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hint="eastAsia"/>
          <w:b/>
          <w:snapToGrid w:val="0"/>
          <w:color w:val="auto"/>
          <w:sz w:val="32"/>
          <w:szCs w:val="32"/>
          <w:highlight w:val="none"/>
          <w:lang w:val="en-US"/>
        </w:rPr>
      </w:pPr>
      <w:r>
        <w:rPr>
          <w:rFonts w:hint="eastAsia"/>
          <w:b/>
          <w:snapToGrid w:val="0"/>
          <w:color w:val="auto"/>
          <w:sz w:val="32"/>
          <w:szCs w:val="32"/>
          <w:highlight w:val="none"/>
          <w:lang w:val="en-US"/>
        </w:rPr>
        <w:t>项目需求书</w:t>
      </w:r>
    </w:p>
    <w:p>
      <w:pPr>
        <w:spacing w:line="560" w:lineRule="exact"/>
        <w:jc w:val="left"/>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一、</w:t>
      </w:r>
      <w:r>
        <w:rPr>
          <w:rFonts w:hint="eastAsia" w:ascii="宋体" w:hAnsi="宋体" w:eastAsia="宋体" w:cs="宋体"/>
          <w:b/>
          <w:bCs/>
          <w:color w:val="000000"/>
          <w:sz w:val="24"/>
          <w:szCs w:val="24"/>
          <w:highlight w:val="none"/>
        </w:rPr>
        <w:t>项目概况</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baseline"/>
        <w:rPr>
          <w:rFonts w:hint="eastAsia" w:ascii="仿宋" w:hAnsi="仿宋" w:eastAsia="仿宋" w:cs="仿宋"/>
          <w:b/>
          <w:bCs/>
          <w:snapToGrid w:val="0"/>
          <w:color w:val="333333"/>
          <w:spacing w:val="-15"/>
          <w:kern w:val="0"/>
          <w:sz w:val="30"/>
          <w:szCs w:val="30"/>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天津中医药大学第四附属医院暨天津市滨海新区中医医院 ，是集医疗、预防、教学、科研、养生、保健、康复为一体的现代化三级综合中医医院，是滨海新区的中医医疗中心。现对天津市滨海新区中医医院办公文具及日常杂品零星供应项目进行采购，</w:t>
      </w:r>
      <w:r>
        <w:rPr>
          <w:rFonts w:hint="eastAsia" w:ascii="宋体" w:hAnsi="宋体" w:eastAsia="宋体" w:cs="宋体"/>
          <w:sz w:val="24"/>
          <w:szCs w:val="24"/>
          <w:highlight w:val="none"/>
          <w:lang w:val="en-US" w:eastAsia="zh-CN"/>
        </w:rPr>
        <w:t>采购范围：主要供应办公文具、办公日杂等。</w:t>
      </w:r>
    </w:p>
    <w:p>
      <w:pPr>
        <w:spacing w:line="560" w:lineRule="exact"/>
        <w:jc w:val="left"/>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二、采购项目预（概）算是否已落实</w:t>
      </w:r>
    </w:p>
    <w:p>
      <w:pPr>
        <w:numPr>
          <w:ilvl w:val="0"/>
          <w:numId w:val="0"/>
        </w:numPr>
        <w:spacing w:line="560" w:lineRule="exact"/>
        <w:ind w:firstLine="48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是</w:t>
      </w:r>
    </w:p>
    <w:p>
      <w:pPr>
        <w:numPr>
          <w:ilvl w:val="0"/>
          <w:numId w:val="0"/>
        </w:numPr>
        <w:spacing w:line="560" w:lineRule="exact"/>
        <w:jc w:val="left"/>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lang w:val="en-US" w:eastAsia="zh-CN"/>
        </w:rPr>
        <w:t>三、采购项目预（概）算</w:t>
      </w:r>
    </w:p>
    <w:p>
      <w:pPr>
        <w:spacing w:line="560" w:lineRule="exact"/>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预算金额：156万元/贰年</w:t>
      </w:r>
    </w:p>
    <w:p>
      <w:pPr>
        <w:spacing w:line="560" w:lineRule="exact"/>
        <w:ind w:firstLine="480" w:firstLineChars="200"/>
        <w:jc w:val="left"/>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服务期限：2年</w:t>
      </w:r>
      <w:r>
        <w:rPr>
          <w:rFonts w:hint="eastAsia" w:ascii="宋体" w:hAnsi="宋体" w:eastAsia="宋体" w:cs="宋体"/>
          <w:color w:val="000000"/>
          <w:sz w:val="24"/>
          <w:szCs w:val="24"/>
          <w:highlight w:val="none"/>
          <w:u w:val="single"/>
        </w:rPr>
        <w:t xml:space="preserve">    </w:t>
      </w:r>
    </w:p>
    <w:p>
      <w:pPr>
        <w:numPr>
          <w:ilvl w:val="0"/>
          <w:numId w:val="0"/>
        </w:numPr>
        <w:spacing w:line="560" w:lineRule="exact"/>
        <w:jc w:val="left"/>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lang w:val="en-US" w:eastAsia="zh-CN"/>
        </w:rPr>
        <w:t>四、采购标的汇总表</w:t>
      </w:r>
    </w:p>
    <w:tbl>
      <w:tblPr>
        <w:tblStyle w:val="7"/>
        <w:tblW w:w="8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897"/>
        <w:gridCol w:w="2314"/>
        <w:gridCol w:w="1429"/>
        <w:gridCol w:w="1047"/>
        <w:gridCol w:w="104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2" w:hRule="atLeast"/>
        </w:trPr>
        <w:tc>
          <w:tcPr>
            <w:tcW w:w="898" w:type="dxa"/>
            <w:noWrap w:val="0"/>
            <w:vAlign w:val="center"/>
          </w:tcPr>
          <w:p>
            <w:pPr>
              <w:spacing w:line="560" w:lineRule="exact"/>
              <w:jc w:val="center"/>
              <w:rPr>
                <w:rFonts w:ascii="仿宋" w:hAnsi="仿宋" w:eastAsia="仿宋"/>
                <w:b/>
                <w:bCs w:val="0"/>
                <w:color w:val="000000"/>
                <w:sz w:val="24"/>
                <w:szCs w:val="24"/>
                <w:highlight w:val="none"/>
              </w:rPr>
            </w:pPr>
            <w:r>
              <w:rPr>
                <w:rFonts w:hint="eastAsia" w:ascii="仿宋" w:hAnsi="仿宋" w:eastAsia="仿宋"/>
                <w:b/>
                <w:bCs w:val="0"/>
                <w:color w:val="000000"/>
                <w:sz w:val="24"/>
                <w:szCs w:val="24"/>
                <w:highlight w:val="none"/>
              </w:rPr>
              <w:t>包号</w:t>
            </w:r>
          </w:p>
        </w:tc>
        <w:tc>
          <w:tcPr>
            <w:tcW w:w="897" w:type="dxa"/>
            <w:noWrap w:val="0"/>
            <w:vAlign w:val="center"/>
          </w:tcPr>
          <w:p>
            <w:pPr>
              <w:spacing w:line="560" w:lineRule="exact"/>
              <w:jc w:val="center"/>
              <w:rPr>
                <w:rFonts w:ascii="仿宋" w:hAnsi="仿宋" w:eastAsia="仿宋"/>
                <w:b/>
                <w:bCs w:val="0"/>
                <w:color w:val="000000"/>
                <w:sz w:val="24"/>
                <w:szCs w:val="24"/>
                <w:highlight w:val="none"/>
              </w:rPr>
            </w:pPr>
            <w:r>
              <w:rPr>
                <w:rFonts w:hint="eastAsia" w:ascii="仿宋" w:hAnsi="仿宋" w:eastAsia="仿宋"/>
                <w:b/>
                <w:bCs w:val="0"/>
                <w:color w:val="000000"/>
                <w:sz w:val="24"/>
                <w:szCs w:val="24"/>
                <w:highlight w:val="none"/>
              </w:rPr>
              <w:t>序号</w:t>
            </w:r>
          </w:p>
        </w:tc>
        <w:tc>
          <w:tcPr>
            <w:tcW w:w="2314" w:type="dxa"/>
            <w:noWrap w:val="0"/>
            <w:vAlign w:val="center"/>
          </w:tcPr>
          <w:p>
            <w:pPr>
              <w:spacing w:line="560" w:lineRule="exact"/>
              <w:jc w:val="center"/>
              <w:rPr>
                <w:rFonts w:ascii="仿宋" w:hAnsi="仿宋" w:eastAsia="仿宋"/>
                <w:b/>
                <w:bCs w:val="0"/>
                <w:color w:val="000000"/>
                <w:sz w:val="24"/>
                <w:szCs w:val="24"/>
                <w:highlight w:val="none"/>
              </w:rPr>
            </w:pPr>
            <w:r>
              <w:rPr>
                <w:rFonts w:hint="eastAsia" w:ascii="仿宋" w:hAnsi="仿宋" w:eastAsia="仿宋"/>
                <w:b/>
                <w:bCs w:val="0"/>
                <w:color w:val="000000"/>
                <w:sz w:val="24"/>
                <w:szCs w:val="24"/>
                <w:highlight w:val="none"/>
              </w:rPr>
              <w:t>标的名称</w:t>
            </w:r>
          </w:p>
        </w:tc>
        <w:tc>
          <w:tcPr>
            <w:tcW w:w="1429" w:type="dxa"/>
            <w:noWrap w:val="0"/>
            <w:vAlign w:val="center"/>
          </w:tcPr>
          <w:p>
            <w:pPr>
              <w:spacing w:line="560" w:lineRule="exact"/>
              <w:jc w:val="center"/>
              <w:rPr>
                <w:rFonts w:ascii="仿宋" w:hAnsi="仿宋" w:eastAsia="仿宋"/>
                <w:b/>
                <w:bCs w:val="0"/>
                <w:color w:val="000000"/>
                <w:sz w:val="24"/>
                <w:szCs w:val="24"/>
                <w:highlight w:val="none"/>
              </w:rPr>
            </w:pPr>
            <w:r>
              <w:rPr>
                <w:rFonts w:hint="eastAsia" w:ascii="仿宋" w:hAnsi="仿宋" w:eastAsia="仿宋"/>
                <w:b/>
                <w:bCs w:val="0"/>
                <w:color w:val="000000"/>
                <w:sz w:val="24"/>
                <w:szCs w:val="24"/>
                <w:highlight w:val="none"/>
              </w:rPr>
              <w:t>品目</w:t>
            </w:r>
          </w:p>
          <w:p>
            <w:pPr>
              <w:spacing w:line="560" w:lineRule="exact"/>
              <w:jc w:val="center"/>
              <w:rPr>
                <w:rFonts w:ascii="仿宋" w:hAnsi="仿宋" w:eastAsia="仿宋"/>
                <w:b/>
                <w:bCs w:val="0"/>
                <w:color w:val="000000"/>
                <w:sz w:val="24"/>
                <w:szCs w:val="24"/>
                <w:highlight w:val="none"/>
              </w:rPr>
            </w:pPr>
            <w:r>
              <w:rPr>
                <w:rFonts w:hint="eastAsia" w:ascii="仿宋" w:hAnsi="仿宋" w:eastAsia="仿宋"/>
                <w:b/>
                <w:bCs w:val="0"/>
                <w:color w:val="000000"/>
                <w:sz w:val="24"/>
                <w:szCs w:val="24"/>
                <w:highlight w:val="none"/>
              </w:rPr>
              <w:t>分类编码</w:t>
            </w:r>
          </w:p>
        </w:tc>
        <w:tc>
          <w:tcPr>
            <w:tcW w:w="1047" w:type="dxa"/>
            <w:noWrap w:val="0"/>
            <w:vAlign w:val="center"/>
          </w:tcPr>
          <w:p>
            <w:pPr>
              <w:spacing w:line="560" w:lineRule="exact"/>
              <w:jc w:val="center"/>
              <w:rPr>
                <w:rFonts w:ascii="仿宋" w:hAnsi="仿宋" w:eastAsia="仿宋"/>
                <w:b/>
                <w:bCs w:val="0"/>
                <w:color w:val="000000"/>
                <w:sz w:val="24"/>
                <w:szCs w:val="24"/>
                <w:highlight w:val="none"/>
              </w:rPr>
            </w:pPr>
            <w:r>
              <w:rPr>
                <w:rFonts w:hint="eastAsia" w:ascii="仿宋" w:hAnsi="仿宋" w:eastAsia="仿宋"/>
                <w:b/>
                <w:bCs w:val="0"/>
                <w:color w:val="000000"/>
                <w:sz w:val="24"/>
                <w:szCs w:val="24"/>
                <w:highlight w:val="none"/>
              </w:rPr>
              <w:t>计量</w:t>
            </w:r>
          </w:p>
          <w:p>
            <w:pPr>
              <w:spacing w:line="560" w:lineRule="exact"/>
              <w:jc w:val="center"/>
              <w:rPr>
                <w:rFonts w:ascii="仿宋" w:hAnsi="仿宋" w:eastAsia="仿宋"/>
                <w:b/>
                <w:bCs w:val="0"/>
                <w:color w:val="000000"/>
                <w:sz w:val="24"/>
                <w:szCs w:val="24"/>
                <w:highlight w:val="none"/>
              </w:rPr>
            </w:pPr>
            <w:r>
              <w:rPr>
                <w:rFonts w:hint="eastAsia" w:ascii="仿宋" w:hAnsi="仿宋" w:eastAsia="仿宋"/>
                <w:b/>
                <w:bCs w:val="0"/>
                <w:color w:val="000000"/>
                <w:sz w:val="24"/>
                <w:szCs w:val="24"/>
                <w:highlight w:val="none"/>
              </w:rPr>
              <w:t>单位</w:t>
            </w:r>
          </w:p>
        </w:tc>
        <w:tc>
          <w:tcPr>
            <w:tcW w:w="1047" w:type="dxa"/>
            <w:noWrap w:val="0"/>
            <w:vAlign w:val="center"/>
          </w:tcPr>
          <w:p>
            <w:pPr>
              <w:spacing w:line="560" w:lineRule="exact"/>
              <w:jc w:val="center"/>
              <w:rPr>
                <w:rFonts w:ascii="仿宋" w:hAnsi="仿宋" w:eastAsia="仿宋"/>
                <w:b/>
                <w:bCs w:val="0"/>
                <w:color w:val="000000"/>
                <w:sz w:val="24"/>
                <w:szCs w:val="24"/>
                <w:highlight w:val="none"/>
              </w:rPr>
            </w:pPr>
            <w:r>
              <w:rPr>
                <w:rFonts w:hint="eastAsia" w:ascii="仿宋" w:hAnsi="仿宋" w:eastAsia="仿宋"/>
                <w:b/>
                <w:bCs w:val="0"/>
                <w:color w:val="000000"/>
                <w:sz w:val="24"/>
                <w:szCs w:val="24"/>
                <w:highlight w:val="none"/>
              </w:rPr>
              <w:t>数量</w:t>
            </w:r>
          </w:p>
        </w:tc>
        <w:tc>
          <w:tcPr>
            <w:tcW w:w="1344" w:type="dxa"/>
            <w:noWrap w:val="0"/>
            <w:vAlign w:val="center"/>
          </w:tcPr>
          <w:p>
            <w:pPr>
              <w:spacing w:line="560" w:lineRule="exact"/>
              <w:jc w:val="center"/>
              <w:rPr>
                <w:rFonts w:ascii="仿宋" w:hAnsi="仿宋" w:eastAsia="仿宋"/>
                <w:b/>
                <w:bCs w:val="0"/>
                <w:color w:val="000000"/>
                <w:sz w:val="24"/>
                <w:szCs w:val="24"/>
                <w:highlight w:val="none"/>
              </w:rPr>
            </w:pPr>
            <w:r>
              <w:rPr>
                <w:rFonts w:hint="eastAsia" w:ascii="仿宋" w:hAnsi="仿宋" w:eastAsia="仿宋" w:cs="Times New Roman"/>
                <w:b/>
                <w:bCs w:val="0"/>
                <w:color w:val="000000"/>
                <w:sz w:val="24"/>
                <w:szCs w:val="24"/>
                <w:highlight w:val="none"/>
              </w:rPr>
              <w:t>预（概）算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trPr>
        <w:tc>
          <w:tcPr>
            <w:tcW w:w="898" w:type="dxa"/>
            <w:noWrap w:val="0"/>
            <w:vAlign w:val="center"/>
          </w:tcPr>
          <w:p>
            <w:pPr>
              <w:adjustRightInd w:val="0"/>
              <w:snapToGrid w:val="0"/>
              <w:spacing w:line="560" w:lineRule="exact"/>
              <w:jc w:val="center"/>
              <w:rPr>
                <w:rFonts w:hint="eastAsia" w:ascii="仿宋" w:hAnsi="仿宋" w:eastAsia="仿宋"/>
                <w:b/>
                <w:bCs w:val="0"/>
                <w:color w:val="000000"/>
                <w:sz w:val="24"/>
                <w:szCs w:val="24"/>
                <w:highlight w:val="none"/>
                <w:lang w:val="en-US" w:eastAsia="zh-CN"/>
              </w:rPr>
            </w:pPr>
            <w:r>
              <w:rPr>
                <w:rFonts w:hint="eastAsia" w:ascii="仿宋" w:hAnsi="仿宋" w:eastAsia="仿宋"/>
                <w:b/>
                <w:bCs w:val="0"/>
                <w:color w:val="000000"/>
                <w:sz w:val="24"/>
                <w:szCs w:val="24"/>
                <w:highlight w:val="none"/>
                <w:lang w:val="en-US" w:eastAsia="zh-CN"/>
              </w:rPr>
              <w:t>1</w:t>
            </w:r>
          </w:p>
        </w:tc>
        <w:tc>
          <w:tcPr>
            <w:tcW w:w="897" w:type="dxa"/>
            <w:noWrap w:val="0"/>
            <w:vAlign w:val="center"/>
          </w:tcPr>
          <w:p>
            <w:pPr>
              <w:adjustRightInd w:val="0"/>
              <w:snapToGrid w:val="0"/>
              <w:spacing w:line="560" w:lineRule="exact"/>
              <w:jc w:val="center"/>
              <w:rPr>
                <w:rFonts w:hint="eastAsia" w:ascii="仿宋" w:hAnsi="仿宋" w:eastAsia="仿宋"/>
                <w:b/>
                <w:bCs w:val="0"/>
                <w:color w:val="000000"/>
                <w:sz w:val="24"/>
                <w:szCs w:val="24"/>
                <w:highlight w:val="none"/>
                <w:lang w:val="en-US" w:eastAsia="zh-CN"/>
              </w:rPr>
            </w:pPr>
            <w:r>
              <w:rPr>
                <w:rFonts w:hint="eastAsia" w:ascii="仿宋" w:hAnsi="仿宋" w:eastAsia="仿宋"/>
                <w:b/>
                <w:bCs w:val="0"/>
                <w:color w:val="000000"/>
                <w:sz w:val="24"/>
                <w:szCs w:val="24"/>
                <w:highlight w:val="none"/>
                <w:lang w:val="en-US" w:eastAsia="zh-CN"/>
              </w:rPr>
              <w:t>1</w:t>
            </w:r>
          </w:p>
        </w:tc>
        <w:tc>
          <w:tcPr>
            <w:tcW w:w="2314" w:type="dxa"/>
            <w:noWrap w:val="0"/>
            <w:vAlign w:val="center"/>
          </w:tcPr>
          <w:p>
            <w:pPr>
              <w:widowControl/>
              <w:adjustRightInd/>
              <w:snapToGrid/>
              <w:spacing w:line="240" w:lineRule="auto"/>
              <w:jc w:val="center"/>
              <w:textAlignment w:val="center"/>
              <w:rPr>
                <w:rFonts w:hint="eastAsia" w:ascii="宋体" w:hAnsi="宋体" w:eastAsia="宋体" w:cs="宋体"/>
                <w:b w:val="0"/>
                <w:bCs w:val="0"/>
                <w:i w:val="0"/>
                <w:color w:val="000000"/>
                <w:kern w:val="0"/>
                <w:sz w:val="21"/>
                <w:szCs w:val="21"/>
                <w:highlight w:val="none"/>
                <w:u w:val="none"/>
                <w:lang w:val="en-US" w:eastAsia="zh-CN" w:bidi="ar"/>
              </w:rPr>
            </w:pPr>
            <w:r>
              <w:rPr>
                <w:rFonts w:hint="eastAsia" w:ascii="宋体" w:hAnsi="宋体" w:eastAsia="宋体" w:cs="宋体"/>
                <w:b w:val="0"/>
                <w:bCs w:val="0"/>
                <w:i w:val="0"/>
                <w:color w:val="000000"/>
                <w:kern w:val="0"/>
                <w:sz w:val="21"/>
                <w:szCs w:val="21"/>
                <w:highlight w:val="none"/>
                <w:u w:val="none"/>
                <w:lang w:val="en-US" w:eastAsia="zh-CN" w:bidi="ar"/>
              </w:rPr>
              <w:t>天津市滨海新区中医医院办公文具及日常杂品零星供应项目</w:t>
            </w:r>
          </w:p>
        </w:tc>
        <w:tc>
          <w:tcPr>
            <w:tcW w:w="1429" w:type="dxa"/>
            <w:noWrap w:val="0"/>
            <w:vAlign w:val="center"/>
          </w:tcPr>
          <w:p>
            <w:pPr>
              <w:widowControl/>
              <w:adjustRightInd/>
              <w:snapToGrid/>
              <w:spacing w:line="240" w:lineRule="auto"/>
              <w:jc w:val="left"/>
              <w:rPr>
                <w:rFonts w:hint="default" w:ascii="仿宋" w:hAnsi="仿宋" w:eastAsia="仿宋"/>
                <w:b/>
                <w:bCs w:val="0"/>
                <w:color w:val="000000"/>
                <w:sz w:val="24"/>
                <w:szCs w:val="24"/>
                <w:highlight w:val="none"/>
                <w:lang w:val="en-US" w:eastAsia="zh-CN"/>
              </w:rPr>
            </w:pPr>
            <w:r>
              <w:rPr>
                <w:rFonts w:hint="eastAsia" w:hAnsi="宋体" w:cs="宋体"/>
                <w:bCs/>
                <w:szCs w:val="24"/>
                <w:highlight w:val="none"/>
                <w:lang w:val="en-US" w:eastAsia="zh-CN"/>
              </w:rPr>
              <w:t>其他办公用品</w:t>
            </w:r>
          </w:p>
        </w:tc>
        <w:tc>
          <w:tcPr>
            <w:tcW w:w="1047" w:type="dxa"/>
            <w:noWrap w:val="0"/>
            <w:vAlign w:val="center"/>
          </w:tcPr>
          <w:p>
            <w:pPr>
              <w:adjustRightInd w:val="0"/>
              <w:snapToGrid w:val="0"/>
              <w:spacing w:line="560" w:lineRule="exact"/>
              <w:jc w:val="center"/>
              <w:rPr>
                <w:rFonts w:hint="default" w:ascii="仿宋" w:hAnsi="仿宋" w:eastAsia="仿宋"/>
                <w:b/>
                <w:bCs w:val="0"/>
                <w:color w:val="000000"/>
                <w:sz w:val="24"/>
                <w:szCs w:val="24"/>
                <w:highlight w:val="none"/>
                <w:lang w:val="en-US" w:eastAsia="zh-CN"/>
              </w:rPr>
            </w:pPr>
            <w:r>
              <w:rPr>
                <w:rFonts w:hint="eastAsia" w:ascii="仿宋" w:hAnsi="仿宋" w:eastAsia="仿宋"/>
                <w:b/>
                <w:bCs w:val="0"/>
                <w:color w:val="000000"/>
                <w:sz w:val="24"/>
                <w:szCs w:val="24"/>
                <w:highlight w:val="none"/>
                <w:lang w:val="en-US" w:eastAsia="zh-CN"/>
              </w:rPr>
              <w:t>年</w:t>
            </w:r>
          </w:p>
        </w:tc>
        <w:tc>
          <w:tcPr>
            <w:tcW w:w="1047" w:type="dxa"/>
            <w:noWrap w:val="0"/>
            <w:vAlign w:val="center"/>
          </w:tcPr>
          <w:p>
            <w:pPr>
              <w:adjustRightInd w:val="0"/>
              <w:snapToGrid w:val="0"/>
              <w:spacing w:line="560" w:lineRule="exact"/>
              <w:jc w:val="center"/>
              <w:rPr>
                <w:rFonts w:hint="default" w:ascii="仿宋" w:hAnsi="仿宋" w:eastAsia="仿宋" w:cs="Times New Roman"/>
                <w:b/>
                <w:bCs w:val="0"/>
                <w:color w:val="000000"/>
                <w:kern w:val="2"/>
                <w:sz w:val="22"/>
                <w:szCs w:val="22"/>
                <w:highlight w:val="none"/>
                <w:lang w:val="en-US" w:eastAsia="zh-CN" w:bidi="ar-SA"/>
              </w:rPr>
            </w:pPr>
            <w:r>
              <w:rPr>
                <w:rFonts w:hint="eastAsia" w:ascii="仿宋" w:hAnsi="仿宋" w:eastAsia="仿宋" w:cs="Times New Roman"/>
                <w:b/>
                <w:bCs w:val="0"/>
                <w:color w:val="000000"/>
                <w:kern w:val="2"/>
                <w:sz w:val="22"/>
                <w:szCs w:val="22"/>
                <w:highlight w:val="none"/>
                <w:lang w:val="en-US" w:eastAsia="zh-CN" w:bidi="ar-SA"/>
              </w:rPr>
              <w:t>2</w:t>
            </w:r>
          </w:p>
        </w:tc>
        <w:tc>
          <w:tcPr>
            <w:tcW w:w="1344" w:type="dxa"/>
            <w:noWrap w:val="0"/>
            <w:vAlign w:val="center"/>
          </w:tcPr>
          <w:p>
            <w:pPr>
              <w:adjustRightInd w:val="0"/>
              <w:snapToGrid w:val="0"/>
              <w:spacing w:line="560" w:lineRule="exact"/>
              <w:jc w:val="center"/>
              <w:rPr>
                <w:rFonts w:hint="default" w:ascii="仿宋" w:hAnsi="仿宋" w:eastAsia="仿宋"/>
                <w:b/>
                <w:bCs w:val="0"/>
                <w:color w:val="000000"/>
                <w:sz w:val="24"/>
                <w:szCs w:val="24"/>
                <w:highlight w:val="none"/>
                <w:lang w:val="en-US" w:eastAsia="zh-CN"/>
              </w:rPr>
            </w:pPr>
            <w:r>
              <w:rPr>
                <w:rFonts w:hint="default" w:ascii="仿宋" w:hAnsi="仿宋" w:eastAsia="仿宋"/>
                <w:b/>
                <w:bCs w:val="0"/>
                <w:color w:val="000000"/>
                <w:sz w:val="24"/>
                <w:szCs w:val="24"/>
                <w:highlight w:val="none"/>
                <w:lang w:val="en-US" w:eastAsia="zh-CN"/>
              </w:rPr>
              <w:t>156万元</w:t>
            </w:r>
          </w:p>
        </w:tc>
      </w:tr>
    </w:tbl>
    <w:p>
      <w:pPr>
        <w:spacing w:line="560" w:lineRule="exact"/>
        <w:ind w:firstLine="480" w:firstLineChars="200"/>
        <w:jc w:val="left"/>
        <w:rPr>
          <w:rFonts w:hint="default" w:ascii="楷体" w:hAnsi="楷体" w:eastAsia="楷体"/>
          <w:color w:val="000000"/>
          <w:sz w:val="24"/>
          <w:szCs w:val="24"/>
          <w:highlight w:val="none"/>
          <w:lang w:val="en-US" w:eastAsia="zh-CN"/>
        </w:rPr>
      </w:pPr>
      <w:r>
        <w:rPr>
          <w:rFonts w:hint="eastAsia" w:ascii="楷体" w:hAnsi="楷体" w:eastAsia="楷体"/>
          <w:color w:val="000000"/>
          <w:sz w:val="24"/>
          <w:szCs w:val="24"/>
          <w:highlight w:val="none"/>
          <w:lang w:val="en-US" w:eastAsia="zh-CN"/>
        </w:rPr>
        <w:t>清单明细如下：</w:t>
      </w:r>
    </w:p>
    <w:tbl>
      <w:tblPr>
        <w:tblStyle w:val="7"/>
        <w:tblW w:w="87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1"/>
        <w:gridCol w:w="1303"/>
        <w:gridCol w:w="4143"/>
        <w:gridCol w:w="636"/>
        <w:gridCol w:w="1059"/>
        <w:gridCol w:w="1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序号</w:t>
            </w:r>
          </w:p>
        </w:tc>
        <w:tc>
          <w:tcPr>
            <w:tcW w:w="13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物品名称</w:t>
            </w:r>
          </w:p>
        </w:tc>
        <w:tc>
          <w:tcPr>
            <w:tcW w:w="4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产品参数</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单位</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数量（使用概量）</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限高单价（元）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资料册</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经济型 A4/100页 ，版面PP材质，透明方格纹内页，竖直放置，不易粘连</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资料册</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经济型 A4/60页 ，版面PP材质，透明方格纹内页，竖直放置，不易粘连</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资料册</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经济型 A4/40页，版面PP材质，透明方格纹内页，竖直放置，不易粘连</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资料册</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经济型 A4/30页版面PP材质，透明方格纹内页，竖直放置，不易粘连</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文件栏</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文件栏（带盖）,PP材质，牢固耐用，镂空设计， 通风干燥，提手设计，方便拿取 340*253*88mm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文件栏</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四格塑料文件栏(蓝色)，镂空设计，简易组装，单片厚度2.4mm，结构合理稳固，边缘整齐，倒角圆润327*258*276mm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文件框</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四联文件框 带笔筐 蓝色 镂空设计，简易组装，单片厚度2.4mm，结构合理稳固，边缘整齐，倒角圆润325*320*275mm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文件框</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金属网状办公文件框 黑色 防滑设计230*327*70mm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文件夹</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A4单强力夹+插袋文件夹  蓝色 PP材质，板面防水，0.9mm纤薄设计</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牛皮纸档案盒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高质感牛皮纸档案盒 A4 20mm 10个/包，松紧牙扣，不易脱落，侧边分栏，可写标签，承重力强</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牛皮纸档案盒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高质感牛皮纸档案盒 A4 30mm 10个/包 松紧牙扣，不易脱落，侧边分栏，可写标签，承重力强</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牛皮纸档案盒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高质感牛皮纸档案盒 A4 40mm 10个/包  松紧牙扣，不易脱落，侧边分栏，可写标签，承重力强</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牛皮纸档案盒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高质感牛皮纸档案盒 A4 50mm 10个/包 松紧牙扣，不易脱落，侧边分栏，可写标签，承重力强</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242</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牛皮纸档案盒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高质感牛皮纸档案盒 A4 60mm 10个/包 松紧牙扣，不易脱落，侧边分栏，可写标签，承重力强</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牛皮纸档案盒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高质感牛皮纸档案盒 A4 80mm 10个/包 松紧牙扣，不易脱落，侧边分栏，可写标签，承重力强</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牛皮纸档案盒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高质感牛皮纸档案盒 A4 100mm 10个/包 松紧牙扣，不易脱落，侧边分栏，可写标签，承重力强</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档案盒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PP环保粘扣档案盒 75mm 36个/箱(蓝色)320*240*750mm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档案盒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PP环保粘扣档案盒 55mm 12个/箱 (蓝色) 圆形抽孔 光滑金属包边320*240*550mm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档案盒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PP环保粘扣档案盒 35mm 12个/箱(蓝色) 圆形抽孔 光滑金属包边320*240*350mm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档案盒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PP环保粘扣档案盒 25mm 12个/箱(蓝色) 圆形抽孔 光滑金属包边320*240*250mm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会计凭证档案盒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高质感牛皮纸凭证盒 220*310*40mm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拉链袋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PVC防潮透明网格拉链袋A4 颜色随机 10个/包</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拉边袋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PVC防潮A4拉边袋</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文件袋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color w:val="auto"/>
                <w:sz w:val="21"/>
                <w:szCs w:val="21"/>
                <w:highlight w:val="none"/>
              </w:rPr>
              <w:t>PVC透明可视A4缠绳文件袋</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牛皮纸档案袋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高品质混浆双面牛皮纸档案袋 340*240*26mm 10个/包</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病理标本袋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塑料透明立体袋 厚度10丝 10cm*15cm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尼龙扎带</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5*300</w:t>
            </w:r>
            <w:r>
              <w:rPr>
                <w:rFonts w:hint="eastAsia"/>
                <w:color w:val="auto"/>
                <w:highlight w:val="none"/>
                <w:lang w:val="en-US" w:eastAsia="zh-CN"/>
              </w:rPr>
              <w:t>mm</w:t>
            </w:r>
            <w:r>
              <w:rPr>
                <w:rFonts w:hint="eastAsia" w:ascii="宋体" w:hAnsi="宋体" w:eastAsia="宋体" w:cs="宋体"/>
                <w:i w:val="0"/>
                <w:iCs w:val="0"/>
                <w:color w:val="auto"/>
                <w:kern w:val="0"/>
                <w:sz w:val="21"/>
                <w:szCs w:val="21"/>
                <w:highlight w:val="none"/>
                <w:u w:val="none"/>
                <w:lang w:val="en-US" w:eastAsia="zh-CN" w:bidi="ar"/>
              </w:rPr>
              <w:t>/200根/包4.2cm宽白色 防火等级94V-2，耐酸，耐蚀，绝缘性好，不易老化，承受力强</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包</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笔袋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大容量方形笔袋 格调灰</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抽杆夹</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加厚型抽杆夹 A4 透明 背宽10mm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抽杆夹</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A4透明抽杆夹 背宽8mm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板夹</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塑料透明A4竖式书写板夹 22.cm*31.6cm 透明</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中性笔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中性笔子弹头拔帽 黑色 透明杆0.5mm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中性笔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中性笔子弹头拔帽 蓝色 透明杆0.5mm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中性笔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中性笔子弹头拔帽 红色 透明杆0.5mm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中性笔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按键中性笔  黑色 12支/盒 144支/包 (黑色) 0.5mm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1380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中性笔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按键中性笔  墨蓝色 12支/盒 144支/包 (红色) 0.5mm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5750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中性笔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按键中性笔  红色 12支/盒 144支/包 (墨蓝) 0.5mm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油漆笔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油漆笔 红色 防水不易褪色</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荧光笔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粗杆方形笔头 蓝色 出墨均匀 不易褪色 无异味 笔迹清晰不晕染</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荧光笔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粗杆方形笔头 红色 出墨均匀 不易褪色 无异味 笔迹清晰不晕染</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荧光笔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粗杆方形笔头 绿色 出墨均匀 不易褪色 无异味 笔迹清晰不晕染</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荧光笔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粗杆方形笔头 紫色 出墨均匀 不易褪色 无异味 笔迹清晰不晕染</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荧光笔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粗杆方形笔头 黄色 出墨均匀 不易褪色 无异味 笔迹清晰不晕染</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荧光笔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粗杆方形笔头 橙色 出墨均匀 不易褪色 无异味 笔迹清晰不晕染</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铅笔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六角绘图铅笔（HB）</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铅笔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六角绘图铅笔（2B）</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记号笔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国产小双头油性记号笔 黑色 出墨均匀 不易褪色 无异味 笔迹清晰不晕染</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4470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记号笔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国产小双头油性记号笔 蓝色 出墨均匀 不易褪色 无异味 笔迹清晰不晕染</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记号笔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国产小双头油性记号笔 红色 出墨均匀 不易褪色 无异味 笔迹清晰不晕染</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记号笔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国产大双头记号笔  红色 出墨均匀 不易褪色 无异味 笔迹清晰不晕染</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44</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记号笔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国产大双头记号笔  黑色 出墨均匀 不易褪色 无异味 笔迹清晰不晕染</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44</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记号笔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国产大双头记号笔  蓝色 出墨均匀 不易褪色 无异味 笔迹清晰不晕染</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44</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皮肤记号笔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手术定点划线笔 不易擦</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白板笔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可擦型水性笔 黑色</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白板笔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可擦型水性笔 蓝色</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白板笔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可擦型水性笔 红色</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圆珠笔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黑色0.7mm 12支/盒</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圆珠笔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蓝色0.7mm 12支/盒</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圆珠笔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红色0.7mm 12支/盒</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笔芯</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子弹头中性笔替芯 0.5mm 20支/盒(黑色)</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笔芯</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子弹头中性笔替芯 0.5mm 20支/盒(墨蓝色)</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笔芯</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子弹头中性笔替芯 0.5mm 20支/盒(红色）</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笔芯</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按动中性笔替芯0.5mm 20支/盒  (黑色)</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笔芯</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按动中性笔替芯0.5mm 20支/盒 (墨蓝色)</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1380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笔芯</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按动中性笔替芯0.5mm 20支/盒  (蓝色)</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笔记本</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软皮胶装笔记本 A5 30页 10本/包</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笔记本</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软皮无线胶装本 A5/40页 12本/包</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硬皮本</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纸浆硬皮本  A5/96页</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胶带</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 纯透明 宽6cm*100米</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卷</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胶带</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 纯透明 宽1.8cm*60米</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卷</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双面胶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绵纸双面胶 1.8cm*10y </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卷</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地胶带</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黄黑双色，警示胶带宽4.5cm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卷</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胶棒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固体胶棒  15g/支</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长尾夹</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彩色长尾夹 50mm(12只/筒)</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筒</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长尾夹</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彩色长尾夹 32mm(24只/筒) </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筒</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长尾夹</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彩色长尾夹 25mm(48只/筒) </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筒</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长尾夹</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彩色长尾夹 19mm(40只/筒) </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筒</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票据铁夹</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不锈钢 圆形 50mm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笔筒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bidi="ar"/>
              </w:rPr>
              <w:t>金属网纹多功能笔筒 黑色</w:t>
            </w:r>
            <w:r>
              <w:rPr>
                <w:rFonts w:hint="eastAsia"/>
                <w:color w:val="auto"/>
                <w:highlight w:val="none"/>
                <w:lang w:val="en-US" w:eastAsia="zh-CN"/>
              </w:rPr>
              <w:t xml:space="preserve">  196</w:t>
            </w:r>
            <w:r>
              <w:rPr>
                <w:rFonts w:hint="eastAsia" w:ascii="宋体" w:hAnsi="宋体" w:eastAsia="宋体" w:cs="宋体"/>
                <w:i w:val="0"/>
                <w:iCs w:val="0"/>
                <w:color w:val="auto"/>
                <w:kern w:val="0"/>
                <w:sz w:val="21"/>
                <w:szCs w:val="21"/>
                <w:highlight w:val="none"/>
                <w:u w:val="none"/>
                <w:lang w:val="en-US" w:eastAsia="zh-CN" w:bidi="ar"/>
              </w:rPr>
              <w:t>*</w:t>
            </w:r>
            <w:r>
              <w:rPr>
                <w:rFonts w:hint="eastAsia"/>
                <w:color w:val="auto"/>
                <w:highlight w:val="none"/>
                <w:lang w:val="en-US" w:eastAsia="zh-CN"/>
              </w:rPr>
              <w:t>98</w:t>
            </w:r>
            <w:r>
              <w:rPr>
                <w:rFonts w:hint="eastAsia" w:ascii="宋体" w:hAnsi="宋体" w:eastAsia="宋体" w:cs="宋体"/>
                <w:i w:val="0"/>
                <w:iCs w:val="0"/>
                <w:color w:val="auto"/>
                <w:kern w:val="0"/>
                <w:sz w:val="21"/>
                <w:szCs w:val="21"/>
                <w:highlight w:val="none"/>
                <w:u w:val="none"/>
                <w:lang w:val="en-US" w:eastAsia="zh-CN" w:bidi="ar"/>
              </w:rPr>
              <w:t>*100mm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笔筒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kern w:val="0"/>
                <w:sz w:val="21"/>
                <w:szCs w:val="21"/>
                <w:highlight w:val="none"/>
                <w:u w:val="none"/>
                <w:lang w:val="en-US" w:eastAsia="zh-CN" w:bidi="ar"/>
              </w:rPr>
              <w:t>铁网圆笔筒</w:t>
            </w:r>
            <w:r>
              <w:rPr>
                <w:rFonts w:hint="eastAsia"/>
                <w:color w:val="auto"/>
                <w:highlight w:val="none"/>
                <w:lang w:val="en-US" w:eastAsia="zh-CN"/>
              </w:rPr>
              <w:t xml:space="preserve"> 98</w:t>
            </w:r>
            <w:r>
              <w:rPr>
                <w:rFonts w:hint="eastAsia" w:ascii="宋体" w:hAnsi="宋体" w:eastAsia="宋体" w:cs="宋体"/>
                <w:i w:val="0"/>
                <w:iCs w:val="0"/>
                <w:color w:val="auto"/>
                <w:kern w:val="0"/>
                <w:sz w:val="21"/>
                <w:szCs w:val="21"/>
                <w:highlight w:val="none"/>
                <w:u w:val="none"/>
                <w:lang w:val="en-US" w:eastAsia="zh-CN" w:bidi="ar"/>
              </w:rPr>
              <w:t>*100mm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电池</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2032 纽扣电池</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粒</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电池</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5号 碱性电池 5节/卡 </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节</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1080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电池</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7号 碱性电池 5节/卡 </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节</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电池</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1号 碱性电池 2节/卡 </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节</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电池</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23A 12V</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节</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起钉器</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sz w:val="21"/>
                <w:szCs w:val="21"/>
                <w:highlight w:val="none"/>
              </w:rPr>
              <w:t>金属材质，58*25*38mm，颜色随机</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美工刀</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小号金属美工刀</w:t>
            </w:r>
            <w:r>
              <w:rPr>
                <w:rFonts w:hint="eastAsia"/>
                <w:highlight w:val="none"/>
                <w:lang w:val="en-US" w:eastAsia="zh-CN"/>
              </w:rPr>
              <w:t xml:space="preserve"> 180</w:t>
            </w:r>
            <w:r>
              <w:rPr>
                <w:rFonts w:hint="eastAsia" w:ascii="宋体" w:hAnsi="宋体" w:eastAsia="宋体" w:cs="宋体"/>
                <w:i w:val="0"/>
                <w:iCs w:val="0"/>
                <w:color w:val="000000"/>
                <w:kern w:val="0"/>
                <w:sz w:val="21"/>
                <w:szCs w:val="21"/>
                <w:highlight w:val="none"/>
                <w:u w:val="none"/>
                <w:lang w:val="en-US" w:eastAsia="zh-CN" w:bidi="ar"/>
              </w:rPr>
              <w:t>*40mm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把</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印油</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快干印油  40ml 红色 12瓶/盒</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瓶</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印油</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快干印油  40ml 蓝色 12瓶/盒</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瓶</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印台</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sz w:val="21"/>
                <w:szCs w:val="21"/>
                <w:highlight w:val="none"/>
              </w:rPr>
              <w:t>泡棉、塑料材质，</w:t>
            </w:r>
            <w:r>
              <w:rPr>
                <w:rFonts w:hint="eastAsia"/>
                <w:sz w:val="21"/>
                <w:szCs w:val="21"/>
                <w:highlight w:val="none"/>
              </w:rPr>
              <w:t>100*78mm，快干印台（红色）</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印台</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sz w:val="21"/>
                <w:szCs w:val="21"/>
                <w:highlight w:val="none"/>
              </w:rPr>
              <w:t>泡棉、塑料材质，</w:t>
            </w:r>
            <w:r>
              <w:rPr>
                <w:rFonts w:hint="eastAsia"/>
                <w:sz w:val="21"/>
                <w:szCs w:val="21"/>
                <w:highlight w:val="none"/>
              </w:rPr>
              <w:t>100*78mm，快干印台（蓝色）</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印章垫</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方形印章垫 18.5*13.5cm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直尺</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塑料透明直尺 30cm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把</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粘钩</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强力粘钩 3个/卡 承重2.5KG</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卡</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桌牌</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V型透明亚克力桌牌 20*10cm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整理箱</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蓝色塑料整理箱 53*39*32.5cm </w:t>
            </w:r>
            <w:r>
              <w:rPr>
                <w:rFonts w:hint="eastAsia"/>
                <w:sz w:val="21"/>
                <w:szCs w:val="21"/>
                <w:highlight w:val="none"/>
              </w:rPr>
              <w:t>PP材质</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整理箱</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白色透明塑料整理箱 43.5*30*20cm </w:t>
            </w:r>
            <w:r>
              <w:rPr>
                <w:rFonts w:hint="eastAsia"/>
                <w:sz w:val="21"/>
                <w:szCs w:val="21"/>
                <w:highlight w:val="none"/>
              </w:rPr>
              <w:t>PP材质</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44</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整理箱</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带滑轮塑料整理箱 62*43*35cm </w:t>
            </w:r>
            <w:r>
              <w:rPr>
                <w:rFonts w:hint="eastAsia"/>
                <w:sz w:val="21"/>
                <w:szCs w:val="21"/>
                <w:highlight w:val="none"/>
              </w:rPr>
              <w:t>PP材质</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56</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整理箱</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透明手提整理箱 26cm*19*20cm </w:t>
            </w:r>
            <w:r>
              <w:rPr>
                <w:rFonts w:hint="eastAsia"/>
                <w:sz w:val="21"/>
                <w:szCs w:val="21"/>
                <w:highlight w:val="none"/>
              </w:rPr>
              <w:t>PP材质</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整理柜</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塑料抽屉整理柜 三层 长35cm宽24cm </w:t>
            </w:r>
            <w:r>
              <w:rPr>
                <w:rFonts w:hint="eastAsia"/>
                <w:sz w:val="21"/>
                <w:szCs w:val="21"/>
                <w:highlight w:val="none"/>
              </w:rPr>
              <w:t>PP材质</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组</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消毒盒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塑料 浸泡体温表消毒盒 22.5*12.5*7cm  白色透明盖 带筛网</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洗手液盒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sz w:val="21"/>
                <w:szCs w:val="21"/>
                <w:highlight w:val="none"/>
              </w:rPr>
              <w:t>PP材质，230*90*60mm，免打孔，脚踏出液款</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收纳箱</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塑料收纳箱  53.5*39*32.5cm </w:t>
            </w:r>
            <w:r>
              <w:rPr>
                <w:rFonts w:hint="eastAsia" w:ascii="宋体" w:hAnsi="宋体" w:eastAsia="宋体"/>
                <w:sz w:val="21"/>
                <w:szCs w:val="21"/>
                <w:highlight w:val="none"/>
              </w:rPr>
              <w:t>PP材质</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收纳箱</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特大号塑料有盖收纳箱 110L（透明）</w:t>
            </w:r>
            <w:r>
              <w:rPr>
                <w:rFonts w:hint="eastAsia" w:ascii="宋体" w:hAnsi="宋体" w:eastAsia="宋体"/>
                <w:sz w:val="21"/>
                <w:szCs w:val="21"/>
                <w:highlight w:val="none"/>
              </w:rPr>
              <w:t>PP材质</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收纳盒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壁挂式26*7*11cm </w:t>
            </w:r>
            <w:r>
              <w:rPr>
                <w:rFonts w:hint="eastAsia" w:ascii="宋体" w:hAnsi="宋体" w:eastAsia="宋体"/>
                <w:sz w:val="21"/>
                <w:szCs w:val="21"/>
                <w:highlight w:val="none"/>
              </w:rPr>
              <w:t>PP材质</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储物箱</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 白色透明储物盒 （带盖）4L 27.8*1.88*11cm </w:t>
            </w:r>
            <w:r>
              <w:rPr>
                <w:rFonts w:hint="eastAsia" w:ascii="宋体" w:hAnsi="宋体" w:eastAsia="宋体"/>
                <w:sz w:val="21"/>
                <w:szCs w:val="21"/>
                <w:highlight w:val="none"/>
              </w:rPr>
              <w:t>PP材质</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保鲜盒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塑料保鲜盒带盖 35*24*13cm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保鲜盒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白色</w:t>
            </w:r>
            <w:r>
              <w:rPr>
                <w:rFonts w:hint="eastAsia" w:ascii="宋体" w:hAnsi="宋体" w:eastAsia="宋体"/>
                <w:sz w:val="21"/>
                <w:szCs w:val="21"/>
                <w:highlight w:val="none"/>
              </w:rPr>
              <w:t>塑料</w:t>
            </w:r>
            <w:r>
              <w:rPr>
                <w:rFonts w:hint="eastAsia" w:ascii="宋体" w:hAnsi="宋体" w:eastAsia="宋体" w:cs="宋体"/>
                <w:i w:val="0"/>
                <w:iCs w:val="0"/>
                <w:color w:val="000000"/>
                <w:kern w:val="0"/>
                <w:sz w:val="21"/>
                <w:szCs w:val="21"/>
                <w:highlight w:val="none"/>
                <w:u w:val="none"/>
                <w:lang w:val="en-US" w:eastAsia="zh-CN" w:bidi="ar"/>
              </w:rPr>
              <w:t>透明保鲜盒 12*27*32cm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保鲜盒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白色</w:t>
            </w:r>
            <w:r>
              <w:rPr>
                <w:rFonts w:hint="eastAsia" w:ascii="宋体" w:hAnsi="宋体" w:eastAsia="宋体"/>
                <w:sz w:val="21"/>
                <w:szCs w:val="21"/>
                <w:highlight w:val="none"/>
              </w:rPr>
              <w:t>塑料</w:t>
            </w:r>
            <w:r>
              <w:rPr>
                <w:rFonts w:hint="eastAsia" w:ascii="宋体" w:hAnsi="宋体" w:eastAsia="宋体" w:cs="宋体"/>
                <w:i w:val="0"/>
                <w:iCs w:val="0"/>
                <w:color w:val="000000"/>
                <w:kern w:val="0"/>
                <w:sz w:val="21"/>
                <w:szCs w:val="21"/>
                <w:highlight w:val="none"/>
                <w:u w:val="none"/>
                <w:lang w:val="en-US" w:eastAsia="zh-CN" w:bidi="ar"/>
              </w:rPr>
              <w:t>透明保鲜盒 21*32*10cm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保鲜盒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白色</w:t>
            </w:r>
            <w:r>
              <w:rPr>
                <w:rFonts w:hint="eastAsia" w:ascii="宋体" w:hAnsi="宋体" w:eastAsia="宋体"/>
                <w:sz w:val="21"/>
                <w:szCs w:val="21"/>
                <w:highlight w:val="none"/>
              </w:rPr>
              <w:t>塑料</w:t>
            </w:r>
            <w:r>
              <w:rPr>
                <w:rFonts w:hint="eastAsia" w:ascii="宋体" w:hAnsi="宋体" w:eastAsia="宋体" w:cs="宋体"/>
                <w:i w:val="0"/>
                <w:iCs w:val="0"/>
                <w:color w:val="000000"/>
                <w:kern w:val="0"/>
                <w:sz w:val="21"/>
                <w:szCs w:val="21"/>
                <w:highlight w:val="none"/>
                <w:u w:val="none"/>
                <w:lang w:val="en-US" w:eastAsia="zh-CN" w:bidi="ar"/>
              </w:rPr>
              <w:t>透明保鲜盒 13*20*9cm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保鲜膜</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sz w:val="21"/>
                <w:szCs w:val="21"/>
                <w:highlight w:val="none"/>
              </w:rPr>
              <w:t>PE材质</w:t>
            </w:r>
            <w:r>
              <w:rPr>
                <w:rFonts w:hint="eastAsia" w:ascii="宋体" w:hAnsi="宋体" w:eastAsia="宋体" w:cs="宋体"/>
                <w:i w:val="0"/>
                <w:iCs w:val="0"/>
                <w:color w:val="000000"/>
                <w:kern w:val="0"/>
                <w:sz w:val="21"/>
                <w:szCs w:val="21"/>
                <w:highlight w:val="none"/>
                <w:u w:val="none"/>
                <w:lang w:val="en-US" w:eastAsia="zh-CN" w:bidi="ar"/>
              </w:rPr>
              <w:t xml:space="preserve"> 45*300米 6卷/箱</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卷</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保鲜膜</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sz w:val="21"/>
                <w:szCs w:val="21"/>
                <w:highlight w:val="none"/>
              </w:rPr>
              <w:t>PE材质</w:t>
            </w:r>
            <w:r>
              <w:rPr>
                <w:rFonts w:hint="eastAsia" w:ascii="宋体" w:hAnsi="宋体" w:eastAsia="宋体" w:cs="宋体"/>
                <w:i w:val="0"/>
                <w:iCs w:val="0"/>
                <w:color w:val="000000"/>
                <w:kern w:val="0"/>
                <w:sz w:val="21"/>
                <w:szCs w:val="21"/>
                <w:highlight w:val="none"/>
                <w:u w:val="none"/>
                <w:lang w:val="en-US" w:eastAsia="zh-CN" w:bidi="ar"/>
              </w:rPr>
              <w:t xml:space="preserve"> 盒装 60m*30cm 自断式</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盒</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保鲜膜</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一次性</w:t>
            </w:r>
            <w:r>
              <w:rPr>
                <w:rFonts w:hint="eastAsia" w:ascii="宋体" w:hAnsi="宋体" w:eastAsia="宋体"/>
                <w:sz w:val="21"/>
                <w:szCs w:val="21"/>
                <w:highlight w:val="none"/>
              </w:rPr>
              <w:t>PE材质</w:t>
            </w:r>
            <w:r>
              <w:rPr>
                <w:rFonts w:hint="eastAsia" w:ascii="宋体" w:hAnsi="宋体" w:eastAsia="宋体" w:cs="宋体"/>
                <w:i w:val="0"/>
                <w:iCs w:val="0"/>
                <w:color w:val="000000"/>
                <w:kern w:val="0"/>
                <w:sz w:val="21"/>
                <w:szCs w:val="21"/>
                <w:highlight w:val="none"/>
                <w:u w:val="none"/>
                <w:lang w:val="en-US" w:eastAsia="zh-CN" w:bidi="ar"/>
              </w:rPr>
              <w:t xml:space="preserve"> 30cm*60m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卷</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擦手纸盒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壁挂式擦手纸盒 26.5*20.3*9.7cm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脸盆</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塑料盆 蓝色 直径 37cm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水桶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塑料水桶 红色 直径20cm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水桶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塑料水桶 直径31cm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水桶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塑料水桶 直径35cm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54</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塑料方盆</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塑料盆 25cm*30cm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医用垃圾桶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脚踏式感染性医疗废物垃圾桶 黄色 70L</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54</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医用垃圾桶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脚踏式感染性医疗废物垃圾桶 黄色 30L</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医用垃圾桶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户外感染性医疗废物垃圾桶 黄色 240L</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医用垃圾桶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翻盖感染性医疗废物垃圾桶  黄色20L</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医用垃圾桶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脚踏式医疗废物垃圾桶60L（黄色）</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医用垃圾桶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黄色医疗废物垃圾桶100L</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医用垃圾袋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黄色医疗垃圾袋（中号加厚 560*700mm）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医用垃圾袋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黄色医疗垃圾袋（中号 560*700mm）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87330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医用垃圾袋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黄色医疗垃圾袋（小号 410*420mm）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45150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医用垃圾袋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Style w:val="9"/>
                <w:highlight w:val="none"/>
                <w:lang w:val="en-US" w:eastAsia="zh-CN" w:bidi="ar"/>
              </w:rPr>
              <w:t>黄色医疗垃圾袋（大号 760*900</w:t>
            </w:r>
            <w:r>
              <w:rPr>
                <w:rStyle w:val="9"/>
                <w:rFonts w:hint="eastAsia"/>
                <w:highlight w:val="none"/>
                <w:lang w:val="en-US" w:eastAsia="zh-CN" w:bidi="ar"/>
              </w:rPr>
              <w:t>mm</w:t>
            </w:r>
            <w:r>
              <w:rPr>
                <w:rStyle w:val="9"/>
                <w:highlight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66890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医用垃圾袋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Style w:val="9"/>
                <w:highlight w:val="none"/>
                <w:lang w:val="en-US" w:eastAsia="zh-CN" w:bidi="ar"/>
              </w:rPr>
              <w:t>黄色医疗垃圾袋（大号 900*1100</w:t>
            </w:r>
            <w:r>
              <w:rPr>
                <w:rStyle w:val="9"/>
                <w:rFonts w:hint="eastAsia"/>
                <w:highlight w:val="none"/>
                <w:lang w:val="en-US" w:eastAsia="zh-CN" w:bidi="ar"/>
              </w:rPr>
              <w:t>mm</w:t>
            </w:r>
            <w:r>
              <w:rPr>
                <w:rStyle w:val="9"/>
                <w:highlight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医用垃圾袋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Style w:val="9"/>
                <w:highlight w:val="none"/>
                <w:lang w:val="en-US" w:eastAsia="zh-CN" w:bidi="ar"/>
              </w:rPr>
              <w:t>黄色医疗垃圾袋（大号 1000*1200</w:t>
            </w:r>
            <w:r>
              <w:rPr>
                <w:rStyle w:val="9"/>
                <w:rFonts w:hint="eastAsia"/>
                <w:highlight w:val="none"/>
                <w:lang w:val="en-US" w:eastAsia="zh-CN" w:bidi="ar"/>
              </w:rPr>
              <w:t>mm</w:t>
            </w:r>
            <w:r>
              <w:rPr>
                <w:rStyle w:val="9"/>
                <w:highlight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4300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医用垃圾袋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Style w:val="9"/>
                <w:highlight w:val="none"/>
                <w:lang w:val="en-US" w:eastAsia="zh-CN" w:bidi="ar"/>
              </w:rPr>
              <w:t>蓝色医疗垃圾袋（大号 900*1100</w:t>
            </w:r>
            <w:r>
              <w:rPr>
                <w:rStyle w:val="9"/>
                <w:rFonts w:hint="eastAsia"/>
                <w:highlight w:val="none"/>
                <w:lang w:val="en-US" w:eastAsia="zh-CN" w:bidi="ar"/>
              </w:rPr>
              <w:t>mm</w:t>
            </w:r>
            <w:r>
              <w:rPr>
                <w:rStyle w:val="9"/>
                <w:highlight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11510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医用垃圾袋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Style w:val="9"/>
                <w:highlight w:val="none"/>
                <w:lang w:val="en-US" w:eastAsia="zh-CN" w:bidi="ar"/>
              </w:rPr>
              <w:t>蓝色医疗垃圾袋（大号1000*1200</w:t>
            </w:r>
            <w:r>
              <w:rPr>
                <w:rStyle w:val="9"/>
                <w:rFonts w:hint="eastAsia"/>
                <w:highlight w:val="none"/>
                <w:lang w:val="en-US" w:eastAsia="zh-CN" w:bidi="ar"/>
              </w:rPr>
              <w:t>mm</w:t>
            </w:r>
            <w:r>
              <w:rPr>
                <w:rStyle w:val="9"/>
                <w:highlight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1080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医用垃圾袋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红色水溶性医疗垃圾袋（大号710*990mm）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生活垃圾桶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灰色脚踏式生活垃圾桶18L</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医用垃圾桶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黄色医疗废物垃圾桶18L</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利器盒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利器盒 6L 方形</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利器盒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利器盒 3L 圆形</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5170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利器盒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利器盒 2L 圆形</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★140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利器盒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 10L圆利器盒 尺寸：直径275MM（±10mm），高265MM（±10mm）。</w:t>
            </w:r>
          </w:p>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     技术要求：需要带挂剪刀功能，利器盒开口直径大于等于140mm，开标现场提供样品，对参数进行佐证。</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3100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垃圾袋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手提黑色垃圾袋 30*40cm 加厚</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卷</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垃圾袋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黑色平口垃圾袋 80*100cm 50只/包 </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13560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食品袋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白色塑料袋大号 35*48cm  50只/包</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把</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自封袋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塑料自封袋 280*200mm  密封性</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包</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76</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一次性鞋套</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无纺布鞋套 一次性加厚室内脚套 100只装 均码通用</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包</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一次性锁牌</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救护车一次性锁牌 22mm*27mm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一次性抹布</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厨房一次性抹布 抽取式30抽*4包</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组</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纸杯</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一次性纸杯 50个/包 230G</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包</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拖把</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材质:木把 棉纱线 木把直径3cm长120cm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把</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平拖把</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塑胶PP，可调节不锈钢复合杆，聚酯纤维地巾;平盘平面可拆卸</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把</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拖把</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塑料 手拧型旋转脱水 PP材质握把，涤纶脱布头</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把</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旋转拖把</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超动力旋转好神拖，双驱动;不锈钢材质，可分离式金属脱水篮;立排水</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消毒液</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500ml 84消毒液</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瓶</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洗衣皂</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洗衣皂   176g</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块</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洗衣粉</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洗衣粉  252G</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袋</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洗衣液</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深层洁净护理液 非浓缩型 遇水速溶型3L</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桶</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洗手液</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抑菌洗手液 500g</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平</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食用碱</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纯碱    1kg/袋</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袋</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花露水</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塑料瓶装 有效驱蚊7小时 180ml</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瓶</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钟表</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圆形石英钟橡木色14寸 自动对时</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温湿度计</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挂壁式温湿度计  </w:t>
            </w:r>
            <w:r>
              <w:rPr>
                <w:rFonts w:hint="eastAsia" w:ascii="宋体" w:hAnsi="宋体" w:eastAsia="宋体"/>
                <w:sz w:val="21"/>
                <w:szCs w:val="21"/>
                <w:highlight w:val="none"/>
              </w:rPr>
              <w:t>15*15cm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水温计</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探针式温度计 </w:t>
            </w:r>
            <w:r>
              <w:rPr>
                <w:rFonts w:hint="eastAsia" w:ascii="宋体" w:hAnsi="宋体" w:eastAsia="宋体"/>
                <w:sz w:val="21"/>
                <w:szCs w:val="21"/>
                <w:highlight w:val="none"/>
              </w:rPr>
              <w:t>304不锈钢材质，240*38.6*24mm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54</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冰箱温度计</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冰箱冰柜保温箱测量计 </w:t>
            </w:r>
            <w:r>
              <w:rPr>
                <w:rFonts w:hint="eastAsia" w:ascii="宋体" w:hAnsi="宋体" w:eastAsia="宋体"/>
                <w:sz w:val="21"/>
                <w:szCs w:val="21"/>
                <w:highlight w:val="none"/>
              </w:rPr>
              <w:t>100*22mm，优质ABS材质</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76</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镜子</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壁挂式1050*450mm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块</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扫床刷套</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医用扫床刷套 10*25cm 一次性使用 防交叉感染 50个/包</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包</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扫床刷</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ABS优质塑料 优质海绵 防护松紧带</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把</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国旗</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国旗(3号 192CM*128CM)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面</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党旗</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党旗(4号 144CM*96CM)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面</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旗杆</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 xml:space="preserve">国产 3号国旗 </w:t>
            </w:r>
            <w:r>
              <w:rPr>
                <w:rFonts w:hint="eastAsia"/>
                <w:highlight w:val="none"/>
                <w:lang w:val="en-US" w:eastAsia="zh-CN"/>
              </w:rPr>
              <w:t>2米2节加厚</w:t>
            </w:r>
            <w:r>
              <w:rPr>
                <w:rFonts w:hint="eastAsia" w:ascii="宋体" w:hAnsi="宋体" w:eastAsia="宋体" w:cs="宋体"/>
                <w:i w:val="0"/>
                <w:iCs w:val="0"/>
                <w:color w:val="000000"/>
                <w:kern w:val="0"/>
                <w:sz w:val="21"/>
                <w:szCs w:val="21"/>
                <w:highlight w:val="none"/>
                <w:u w:val="none"/>
                <w:lang w:val="en-US" w:eastAsia="zh-CN" w:bidi="ar"/>
              </w:rPr>
              <w:t>铝合金旗杆</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财务装订锥</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 财务装订锥 钩型 </w:t>
            </w:r>
            <w:r>
              <w:rPr>
                <w:rFonts w:hint="eastAsia" w:ascii="宋体" w:hAnsi="宋体" w:eastAsia="宋体"/>
                <w:sz w:val="21"/>
                <w:szCs w:val="21"/>
                <w:highlight w:val="none"/>
              </w:rPr>
              <w:t>长260mm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打火机</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国产 塑料打火机 </w:t>
            </w:r>
            <w:r>
              <w:rPr>
                <w:rFonts w:hint="eastAsia" w:ascii="宋体" w:hAnsi="宋体" w:eastAsia="宋体"/>
                <w:sz w:val="21"/>
                <w:szCs w:val="21"/>
                <w:highlight w:val="none"/>
              </w:rPr>
              <w:t>ABS塑料材质，耐温55-60℃</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打火机</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全金属外壳 防风型 针灸专用</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喷壶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塑料小型手持喷壶250ml 25*8cm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钢丝球</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金属钢丝清洁球</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百洁布</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8cm*5米绿色</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卷</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防臭扣</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塑料防臭扣 洗手池用 </w:t>
            </w:r>
            <w:r>
              <w:rPr>
                <w:rFonts w:hint="eastAsia" w:ascii="宋体" w:hAnsi="宋体" w:eastAsia="宋体"/>
                <w:sz w:val="21"/>
                <w:szCs w:val="21"/>
                <w:highlight w:val="none"/>
              </w:rPr>
              <w:t>柔软TPR材质，直径10cm，高度1.5cm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地胶垫</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绿色 铜钱纹 </w:t>
            </w:r>
            <w:r>
              <w:rPr>
                <w:rFonts w:hint="eastAsia" w:ascii="宋体" w:hAnsi="宋体" w:eastAsia="宋体"/>
                <w:sz w:val="21"/>
                <w:szCs w:val="21"/>
                <w:highlight w:val="none"/>
              </w:rPr>
              <w:t>PVC材质，防潮、防滑、防油污，1000*1000mm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平方米</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房屋漏水贴</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自粘屋顶防水补漏贴50cm*10m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卷</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水晶板</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病房床头柜用 40*50cm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张</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隔离带</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不锈钢立杆/底座 长度2米</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磁扣</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磁扣 直径30MM  48粒/筒</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筒</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皮筋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皮筋（500g）黄色</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斤</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尼龙草</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塑料卷绳 150克/卷   72卷/箱</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卷</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绑腿带</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白色 1.5cm宽*32米</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卷</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衣架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ind w:firstLine="210" w:firstLineChars="10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sz w:val="21"/>
                <w:szCs w:val="21"/>
                <w:highlight w:val="none"/>
              </w:rPr>
              <w:t>衣架长40cm</w:t>
            </w:r>
            <w:r>
              <w:rPr>
                <w:rFonts w:hint="eastAsia" w:ascii="宋体" w:hAnsi="宋体" w:eastAsia="宋体"/>
                <w:sz w:val="21"/>
                <w:szCs w:val="21"/>
                <w:highlight w:val="none"/>
                <w:lang w:val="en-US" w:eastAsia="zh-CN"/>
              </w:rPr>
              <w:t xml:space="preserve"> </w:t>
            </w:r>
            <w:r>
              <w:rPr>
                <w:rFonts w:hint="eastAsia" w:ascii="宋体" w:hAnsi="宋体" w:eastAsia="宋体" w:cs="宋体"/>
                <w:i w:val="0"/>
                <w:iCs w:val="0"/>
                <w:color w:val="000000"/>
                <w:kern w:val="0"/>
                <w:sz w:val="21"/>
                <w:szCs w:val="21"/>
                <w:highlight w:val="none"/>
                <w:u w:val="none"/>
                <w:lang w:val="en-US" w:eastAsia="zh-CN" w:bidi="ar"/>
              </w:rPr>
              <w:t xml:space="preserve">加厚塑料衣架 5个/组 </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组</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胶皮手套</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乳胶手套 </w:t>
            </w:r>
            <w:r>
              <w:rPr>
                <w:rFonts w:hint="eastAsia" w:ascii="宋体" w:hAnsi="宋体" w:eastAsia="宋体"/>
                <w:sz w:val="21"/>
                <w:szCs w:val="21"/>
                <w:highlight w:val="none"/>
              </w:rPr>
              <w:t>天然乳胶材质，S、L、M码，长度30cm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胶皮手套</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auto"/>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加厚加绒 </w:t>
            </w:r>
            <w:r>
              <w:rPr>
                <w:rFonts w:hint="eastAsia" w:ascii="宋体" w:hAnsi="宋体" w:eastAsia="宋体"/>
                <w:sz w:val="21"/>
                <w:szCs w:val="21"/>
                <w:highlight w:val="none"/>
              </w:rPr>
              <w:t>天然乳胶加绒材质，S、L、M码，长30cm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救生衣</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成人救生衣背心型 带口哨 带反光片 </w:t>
            </w:r>
            <w:r>
              <w:rPr>
                <w:rFonts w:hint="eastAsia" w:ascii="宋体" w:hAnsi="宋体" w:eastAsia="宋体"/>
                <w:sz w:val="21"/>
                <w:szCs w:val="21"/>
                <w:highlight w:val="none"/>
              </w:rPr>
              <w:t>尺码可选</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件</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拖鞋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阻燃 抗菌 防滑 医用拖鞋 </w:t>
            </w:r>
            <w:r>
              <w:rPr>
                <w:rFonts w:hint="eastAsia" w:ascii="宋体" w:hAnsi="宋体" w:eastAsia="宋体"/>
                <w:sz w:val="21"/>
                <w:szCs w:val="21"/>
                <w:highlight w:val="none"/>
              </w:rPr>
              <w:t>尺码可选</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双</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拖鞋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手术室专用 防滑 防针刺 </w:t>
            </w:r>
            <w:r>
              <w:rPr>
                <w:rFonts w:hint="eastAsia" w:ascii="宋体" w:hAnsi="宋体" w:eastAsia="宋体"/>
                <w:sz w:val="21"/>
                <w:szCs w:val="21"/>
                <w:highlight w:val="none"/>
              </w:rPr>
              <w:t>尺码可选</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双</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袖标</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刺绣 小 控烟巡查员 </w:t>
            </w:r>
            <w:r>
              <w:rPr>
                <w:rFonts w:hint="eastAsia" w:ascii="宋体" w:hAnsi="宋体" w:eastAsia="宋体"/>
                <w:sz w:val="21"/>
                <w:szCs w:val="21"/>
                <w:highlight w:val="none"/>
              </w:rPr>
              <w:t>植绒布，织唛款，9*10cm，内容可定制</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袖标</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红色 大 控烟劝导员 </w:t>
            </w:r>
            <w:r>
              <w:rPr>
                <w:rFonts w:hint="eastAsia" w:ascii="宋体" w:hAnsi="宋体" w:eastAsia="宋体"/>
                <w:sz w:val="21"/>
                <w:szCs w:val="21"/>
                <w:highlight w:val="none"/>
              </w:rPr>
              <w:t>平绒布，刺绣别针款，15*25cm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鼠标垫</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auto"/>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 </w:t>
            </w:r>
            <w:r>
              <w:rPr>
                <w:rFonts w:hint="eastAsia" w:ascii="宋体" w:hAnsi="宋体" w:eastAsia="宋体"/>
                <w:sz w:val="21"/>
                <w:szCs w:val="21"/>
                <w:highlight w:val="none"/>
              </w:rPr>
              <w:t>210*260*3mm胶垫</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数据线</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sz w:val="21"/>
                <w:szCs w:val="21"/>
                <w:highlight w:val="none"/>
              </w:rPr>
              <w:t>3合1加粗数据线，加粗镀锌铜线芯</w:t>
            </w:r>
            <w:r>
              <w:rPr>
                <w:rFonts w:hint="eastAsia" w:ascii="宋体" w:hAnsi="宋体" w:eastAsia="宋体"/>
                <w:sz w:val="21"/>
                <w:szCs w:val="21"/>
                <w:highlight w:val="none"/>
                <w:lang w:eastAsia="zh-CN"/>
              </w:rPr>
              <w:t>（</w:t>
            </w:r>
            <w:r>
              <w:rPr>
                <w:rFonts w:hint="eastAsia" w:ascii="宋体" w:hAnsi="宋体" w:eastAsia="宋体" w:cs="宋体"/>
                <w:i w:val="0"/>
                <w:iCs w:val="0"/>
                <w:color w:val="000000"/>
                <w:kern w:val="0"/>
                <w:sz w:val="21"/>
                <w:szCs w:val="21"/>
                <w:highlight w:val="none"/>
                <w:u w:val="none"/>
                <w:lang w:val="en-US" w:eastAsia="zh-CN" w:bidi="ar"/>
              </w:rPr>
              <w:t>1米)</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根</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手电筒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sz w:val="21"/>
                <w:szCs w:val="21"/>
                <w:highlight w:val="none"/>
              </w:rPr>
              <w:t>工程塑料，150g最大射程50-100m，多功能充电款</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灭蚊器</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sz w:val="21"/>
                <w:szCs w:val="21"/>
                <w:highlight w:val="none"/>
              </w:rPr>
              <w:t>适用面积20-30㎡，2500W轻松消灭蚊蝇，双侧防护网，防止触电</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门铃</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sz w:val="21"/>
                <w:szCs w:val="21"/>
                <w:highlight w:val="none"/>
              </w:rPr>
              <w:t>76*45*16mm，12V23A碱性电池充电款，无线距离200-300m，工作环境湿度小于80%，温度-20-60℃</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扩音器</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sz w:val="21"/>
                <w:szCs w:val="21"/>
                <w:highlight w:val="none"/>
              </w:rPr>
              <w:t>头戴式有线扩音器，3.5mm标准二芯插头，尼龙编织麦克风线，加粗可记忆钢骨</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体重秤</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电子身高体重秤 </w:t>
            </w:r>
            <w:r>
              <w:rPr>
                <w:rFonts w:hint="eastAsia" w:ascii="宋体" w:hAnsi="宋体" w:eastAsia="宋体"/>
                <w:sz w:val="21"/>
                <w:szCs w:val="21"/>
                <w:highlight w:val="none"/>
              </w:rPr>
              <w:t>USB充电款，LED显示屏，可折叠收纳，高精度0.01kg</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计算器</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大屏幕计算器 </w:t>
            </w:r>
            <w:r>
              <w:rPr>
                <w:rFonts w:hint="eastAsia" w:ascii="宋体" w:hAnsi="宋体" w:eastAsia="宋体"/>
                <w:sz w:val="21"/>
                <w:szCs w:val="21"/>
                <w:highlight w:val="none"/>
              </w:rPr>
              <w:t>12位数，双重电源，LED超大屏</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计算器</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auto"/>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财务用大屏幕计算器 </w:t>
            </w:r>
            <w:r>
              <w:rPr>
                <w:rFonts w:hint="eastAsia" w:ascii="宋体" w:hAnsi="宋体" w:eastAsia="宋体"/>
                <w:sz w:val="21"/>
                <w:szCs w:val="21"/>
                <w:highlight w:val="none"/>
              </w:rPr>
              <w:t>会计专用款，金属面板，LED屏，双电能源，百分比计算，小数点位数调解</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对讲机</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窗口双向对讲机 </w:t>
            </w:r>
            <w:r>
              <w:rPr>
                <w:rFonts w:hint="eastAsia" w:ascii="宋体" w:hAnsi="宋体" w:eastAsia="宋体"/>
                <w:sz w:val="21"/>
                <w:szCs w:val="21"/>
                <w:highlight w:val="none"/>
              </w:rPr>
              <w:t>功率8-10w，全金属机身，加长话杆，数字全双工，一键静音功能</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组</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秒表</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手持型电子秒表 </w:t>
            </w:r>
            <w:r>
              <w:rPr>
                <w:rFonts w:hint="eastAsia" w:ascii="宋体" w:hAnsi="宋体" w:eastAsia="宋体"/>
                <w:sz w:val="21"/>
                <w:szCs w:val="21"/>
                <w:highlight w:val="none"/>
              </w:rPr>
              <w:t>生活防水，防摔、抗震，精确到0.001秒</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定时器</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小型电子计时器 </w:t>
            </w:r>
            <w:r>
              <w:rPr>
                <w:rFonts w:hint="eastAsia" w:ascii="宋体" w:hAnsi="宋体" w:eastAsia="宋体"/>
                <w:sz w:val="21"/>
                <w:szCs w:val="21"/>
                <w:highlight w:val="none"/>
              </w:rPr>
              <w:t>塑料+电子元件，65g可正计时、倒计时设定</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读卡器</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多合一读卡器 </w:t>
            </w:r>
            <w:r>
              <w:rPr>
                <w:rFonts w:hint="eastAsia" w:ascii="宋体" w:hAnsi="宋体" w:eastAsia="宋体"/>
                <w:sz w:val="21"/>
                <w:szCs w:val="21"/>
                <w:highlight w:val="none"/>
              </w:rPr>
              <w:t>USB3.0高效传输，即插即用4*5cm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暖壶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sz w:val="21"/>
                <w:szCs w:val="21"/>
                <w:highlight w:val="none"/>
              </w:rPr>
              <w:t>塑料外壳，玻璃内胆，容量2L</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把</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电水壶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auto"/>
              <w:rPr>
                <w:rFonts w:hint="eastAsia" w:ascii="宋体" w:hAnsi="宋体" w:eastAsia="宋体" w:cs="宋体"/>
                <w:i w:val="0"/>
                <w:iCs w:val="0"/>
                <w:color w:val="000000"/>
                <w:sz w:val="21"/>
                <w:szCs w:val="21"/>
                <w:highlight w:val="none"/>
                <w:u w:val="none"/>
              </w:rPr>
            </w:pPr>
            <w:r>
              <w:rPr>
                <w:rFonts w:hint="eastAsia" w:ascii="宋体" w:hAnsi="宋体" w:eastAsia="宋体"/>
                <w:sz w:val="21"/>
                <w:szCs w:val="21"/>
                <w:highlight w:val="none"/>
              </w:rPr>
              <w:t>304不锈钢电水壶，容量2L</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电话机</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白色 水晶按键 支持来电显示 实用型</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部</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电话机</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数字无绳一拖一子母电话机，子机可充电式</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自动订书机</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auto"/>
              <w:rPr>
                <w:rFonts w:hint="eastAsia" w:ascii="宋体" w:hAnsi="宋体" w:eastAsia="宋体" w:cs="宋体"/>
                <w:i w:val="0"/>
                <w:iCs w:val="0"/>
                <w:color w:val="000000"/>
                <w:sz w:val="21"/>
                <w:szCs w:val="21"/>
                <w:highlight w:val="none"/>
                <w:u w:val="none"/>
              </w:rPr>
            </w:pPr>
            <w:r>
              <w:rPr>
                <w:rFonts w:hint="eastAsia" w:ascii="宋体" w:hAnsi="宋体" w:eastAsia="宋体"/>
                <w:sz w:val="21"/>
                <w:szCs w:val="21"/>
                <w:highlight w:val="none"/>
              </w:rPr>
              <w:t>全自动，双电源模式，深度可调，可钉20页纸</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订书机</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重型订书机 （可订210页）</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订书机</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auto"/>
              <w:rPr>
                <w:rFonts w:hint="eastAsia" w:ascii="宋体" w:hAnsi="宋体" w:eastAsia="宋体" w:cs="宋体"/>
                <w:i w:val="0"/>
                <w:iCs w:val="0"/>
                <w:color w:val="000000"/>
                <w:sz w:val="21"/>
                <w:szCs w:val="21"/>
                <w:highlight w:val="none"/>
                <w:u w:val="none"/>
              </w:rPr>
            </w:pPr>
            <w:r>
              <w:rPr>
                <w:rFonts w:hint="eastAsia" w:ascii="宋体" w:hAnsi="宋体" w:eastAsia="宋体"/>
                <w:sz w:val="21"/>
                <w:szCs w:val="21"/>
                <w:highlight w:val="none"/>
              </w:rPr>
              <w:t>107*107*50mm，TPR材质，可装50枚钉，装订10页</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订书钉</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订书机 （12#钉） </w:t>
            </w:r>
            <w:r>
              <w:rPr>
                <w:rFonts w:hint="eastAsia" w:ascii="宋体" w:hAnsi="宋体" w:eastAsia="宋体"/>
                <w:sz w:val="21"/>
                <w:szCs w:val="21"/>
                <w:highlight w:val="none"/>
              </w:rPr>
              <w:t>23/6,装钉页数25页</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订书机</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auto"/>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订书机 （10# 钉）</w:t>
            </w:r>
            <w:r>
              <w:rPr>
                <w:rFonts w:hint="eastAsia" w:ascii="宋体" w:hAnsi="宋体" w:eastAsia="宋体"/>
                <w:sz w:val="21"/>
                <w:szCs w:val="21"/>
                <w:highlight w:val="none"/>
              </w:rPr>
              <w:t>可装订页数12页</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订书机</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（12# 钉）随机省力型大 </w:t>
            </w:r>
            <w:r>
              <w:rPr>
                <w:rFonts w:hint="eastAsia" w:ascii="宋体" w:hAnsi="宋体" w:eastAsia="宋体"/>
                <w:sz w:val="21"/>
                <w:szCs w:val="21"/>
                <w:highlight w:val="none"/>
              </w:rPr>
              <w:t>140*45*80mm，装钉数100枚，入纸深度50mm，装订页数20页</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订书钉</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订书钉 23/10 可钉75张</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盒</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订书钉</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厚层订书钉 23/23 可钉210张</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盒</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订书钉</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订书钉 24/6 可钉30页</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盒</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订书钉</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订书钉 10# 可钉12张</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盒</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工字钉</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彩色工字钉 80枚/筒</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筒</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剪刀</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办公剪刀 210mm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把</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剪刀</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办公剪刀  170mm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把</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回形针</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回形针 100枚/盒   </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盒</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空白单</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白单子148mm*210mm  70g  500张/包</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包</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2200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复写纸</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176*85mm无碳复写纸二联 收据 25份/50页 20本装</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包</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复写纸</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16K 薄型复写纸 25.5×18.5cm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本</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小方巾</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纯棉白色小方巾 30*30cm 50g 普通棉</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条</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大毛巾</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蓝色大毛巾 70cm*50cm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条</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毛巾</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浅色76*33cm 纯棉</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条</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毛巾</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浅色48*27cm 纯棉</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条</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插座</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3位3米 总控开关</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插座</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4位5米 总控开关</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插座</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8位10米 总控开关</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插座</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5位5米 分控开关</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插座</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5位10米 分空开关</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i w:val="0"/>
                <w:iCs w:val="0"/>
                <w:color w:val="000000"/>
                <w:sz w:val="21"/>
                <w:szCs w:val="21"/>
                <w:highlight w:val="none"/>
                <w:u w:val="none"/>
              </w:rPr>
            </w:pP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插座</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10位10米 总控开关</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插座</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10位3米 总控开关</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插座</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10位5米 总控开关</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i w:val="0"/>
                <w:iCs w:val="0"/>
                <w:color w:val="000000"/>
                <w:sz w:val="21"/>
                <w:szCs w:val="21"/>
                <w:highlight w:val="none"/>
                <w:u w:val="none"/>
              </w:rPr>
            </w:pP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插座</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6位3米 总控开关</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擦手纸</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Style w:val="9"/>
                <w:highlight w:val="none"/>
                <w:lang w:val="en-US" w:eastAsia="zh-CN" w:bidi="ar"/>
              </w:rPr>
              <w:t xml:space="preserve"> 透明软塑料包装180抽N折式 克重36g以上</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包</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方巾纸</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Style w:val="9"/>
                <w:highlight w:val="none"/>
                <w:lang w:val="en-US" w:eastAsia="zh-CN" w:bidi="ar"/>
              </w:rPr>
              <w:t xml:space="preserve"> 方巾纸 190*200cm 30包/件 160张/包</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包</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小抽纸</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电梯按键用 150包/件 288抽 克重15g以上  </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包</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4820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便利贴</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便利贴 76*76mm 黄色 100张/包</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本</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便利贴</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四色便利贴 76*19mm 彩色</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本</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白板擦</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磁性白板擦（112*55*40mm）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白板</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双面可翻转磁性白板 90*150cm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块</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白板</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挂式磁性白板 90*120cm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块</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白板</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壁挂式磁性白板 60*90</w:t>
            </w:r>
            <w:r>
              <w:rPr>
                <w:rFonts w:hint="eastAsia"/>
                <w:highlight w:val="none"/>
                <w:lang w:val="en-US" w:eastAsia="zh-CN"/>
              </w:rPr>
              <w:t>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块</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防雾喷剂</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纳米技术，长效防雾，20ml容量</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瓶</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2580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外用标签</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定制，A4，自带背胶</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张</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7750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一次性无菌巾</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24*18cm,100张/包，灭菌包装</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ind w:firstLineChars="100"/>
              <w:jc w:val="both"/>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包</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ind w:firstLineChars="100"/>
              <w:jc w:val="both"/>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76</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橡皮</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2B，橡皮细腻，擦除范围精准，30块/盒</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块</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警示标牌</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PVC材质，环保无异味，字迹清晰，内容可根据需要定制，规格6*12cm，带子长20cm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防滑指套</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加厚乳胶材质，麻点防滑，颜色、号码可选</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电蚊香片</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30片/盒，无香型</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盒</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手消架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弹性卡口，防滑脱 PP材质，可打孔或背胶粘贴</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折叠盆</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Style w:val="9"/>
                <w:highlight w:val="none"/>
                <w:lang w:val="en-US" w:eastAsia="zh-CN" w:bidi="ar"/>
              </w:rPr>
              <w:t>PP+TPR材质，便携折叠，节省空间，结实耐用，耐摔抗压，直径45cm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抽纸</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原生木浆，湿水不易破，3层*15抽，160*190mm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包</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牙膏</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全面防蛀，坚固牙釉质，清新薄荷，舒爽口腔，250g/支</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洗发水</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清爽抗屑 长效控油 500g/瓶</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瓶</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沐浴露</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深入清洁护肤 500g/瓶</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瓶</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鞋刷子</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塑料材质</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把</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56</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胸卡</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根据需要制作，高清透明亚克力材质，双层滴胶，高弹别针</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390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保鲜膜</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30*100cm，食品级PE材质，安全环保，厚实，透明度高</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卷</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小喷壶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500ml容量 透明塑料PP材质</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安全指示标识</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auto"/>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嵌入式，铜支架—金线LED灯珠，优质镍镉电池，外壳金属条，加厚烤漆，自检自控功能 </w:t>
            </w:r>
            <w:r>
              <w:rPr>
                <w:rFonts w:hint="eastAsia" w:ascii="宋体" w:hAnsi="宋体" w:eastAsia="宋体"/>
                <w:sz w:val="21"/>
                <w:szCs w:val="21"/>
                <w:highlight w:val="none"/>
              </w:rPr>
              <w:t>13.5*31.5cm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安全指示标识</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auto"/>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外挂式，铜支架—金线LED灯珠，优质镍镉电池，外壳金属条，加厚烤漆，自检自控功能 </w:t>
            </w:r>
            <w:r>
              <w:rPr>
                <w:rFonts w:hint="eastAsia" w:ascii="宋体" w:hAnsi="宋体" w:eastAsia="宋体"/>
                <w:sz w:val="21"/>
                <w:szCs w:val="21"/>
                <w:highlight w:val="none"/>
              </w:rPr>
              <w:t>13.5*31.5cm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警戒带</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防水 抗蚀 防腐 耐用防磨损 100米/卷</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卷</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应急箱</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安全便捷 经专业质检合格 48*40*30cm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应急照明灯</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消防认证齐全 双头消防应急照明灯 额定功率AC220V50Hz 应急光效≥90分钟</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录音喇叭</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优质磁钢声音更清晰，可USB或无线蓝牙连接，持久续航电量足，功能全</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玻璃贴纸</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PET抗磨层，磨砂，透光不透明，静电免胶或带胶防爆30cm*2m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卷</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暖贴</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平均温度52℃,130*95mm  10片/包</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包</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足贴</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自发热 平均温度39℃ 保暖12小时 10片/包</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包</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手按皂液盒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ABS原料 容量500ml 按压式出液 可透视瓶身 拆卸方便 出液量均匀不滴漏</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封条</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PVC材质或纸质材质可选，尺寸可定制</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张</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人事档案盒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外壳为进口木浆纸，内板优质纸板和塑胶纸裱糊，多种尺寸可选，可抽取式插兜，烫金文字，5cm覆膜板簧，315*225mm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A5板夹</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PP材质，227*149mm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暖风机</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螺旋曲线，贯流风轮设计2000W,208*485mm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氧气推车</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佩戴安全链 2mm加厚管壁 3寸灰胶后轮，8寸实心尼龙前轮，高度136cm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辆</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暖水袋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丝光绸面料，持久保暖，安心防爆，水电分离，自动断电</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门帘</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帆布材质，四层棉，开窗  </w:t>
            </w:r>
            <w:r>
              <w:rPr>
                <w:rFonts w:hint="eastAsia" w:ascii="宋体" w:hAnsi="宋体" w:eastAsia="宋体"/>
                <w:sz w:val="21"/>
                <w:szCs w:val="21"/>
                <w:highlight w:val="none"/>
              </w:rPr>
              <w:t>尺寸根据现场定制</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平方米</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门帘</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PVC材质柔软不倒角，透明阻燃，环保无异味，厚2.8mm，宽18cm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平方米</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床头定位器</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PC聚碳酸酯材质 耐磨性强 角度精准度高 双数字设计 防水自粘 厚度1mm 规格：7.5*4.8*1cm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中性笔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按键中性笔  蓝色 12支/盒 144支/包 (蓝色) 0.5mm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66</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双面胶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绵纸双面胶 1cm*10y 16卷/筒</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卷</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票据铁夹</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蓝色 铁 方形 25mm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票据铁夹</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不锈钢  圆形 20mm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印油</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光敏印油 10ml 红色 25瓶/筒</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瓶</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印台</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圆形透明外壳快干印台 12个/盒 (红色)</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洗手液盒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红外线感应洗手液盒  </w:t>
            </w:r>
            <w:r>
              <w:rPr>
                <w:rFonts w:hint="eastAsia" w:ascii="宋体" w:hAnsi="宋体" w:eastAsia="宋体"/>
                <w:sz w:val="21"/>
                <w:szCs w:val="21"/>
                <w:highlight w:val="none"/>
              </w:rPr>
              <w:t>容量1000ml</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保鲜盒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白色透明保鲜盒 PP材质 9.6*5*13.6cm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保鲜盒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白色透明保鲜盒 PP材质 10.2*6.5*14.6cm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整理箱</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透明手提整理箱 36cm*24*20cm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保鲜盒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白色透明保鲜盒 PP材质 32*45*16.5cm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避光针剂盒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标签防水 卡扣设置，开合方便 多种容量可选 PS材质</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保鲜盒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白色透明双扣保鲜盒 PP材质 28*43*14.5cm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保鲜盒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白色透明双扣保鲜盒 PP材质 10*30*20cm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折叠盆</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PP+TPR材质,便携折叠,节省空间,结实耐用,耐摔抗压 直径35cm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利器盒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利器盒1L 圆形</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食品袋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白色塑料袋100*58cm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自封袋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塑料自封袋 180*100mm  密封性 50个/包</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包</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消毒液</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3L 84消毒液</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桶</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洗衣皂</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洗衣皂 202g</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块</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肥皂</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肥皂 220g</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块</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306</w:t>
            </w:r>
          </w:p>
        </w:tc>
        <w:tc>
          <w:tcPr>
            <w:tcW w:w="13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9"/>
                <w:highlight w:val="none"/>
                <w:lang w:val="en-US" w:eastAsia="zh-CN" w:bidi="ar"/>
              </w:rPr>
              <w:t>食用碱</w:t>
            </w:r>
          </w:p>
        </w:tc>
        <w:tc>
          <w:tcPr>
            <w:tcW w:w="41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Style w:val="9"/>
                <w:highlight w:val="none"/>
                <w:lang w:val="en-US" w:eastAsia="zh-CN" w:bidi="ar"/>
              </w:rPr>
              <w:t>纯碱 500g</w:t>
            </w:r>
          </w:p>
        </w:tc>
        <w:tc>
          <w:tcPr>
            <w:tcW w:w="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Style w:val="9"/>
                <w:highlight w:val="none"/>
                <w:lang w:val="en-US" w:eastAsia="zh-CN" w:bidi="ar"/>
              </w:rPr>
              <w:t>袋</w:t>
            </w:r>
          </w:p>
        </w:tc>
        <w:tc>
          <w:tcPr>
            <w:tcW w:w="1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220</w:t>
            </w:r>
          </w:p>
        </w:tc>
        <w:tc>
          <w:tcPr>
            <w:tcW w:w="10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食用碱</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纯碱 2.5kg</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袋</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红水温度计</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高硼硅玻璃 快速温感 -30-100℃</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无线对讲门铃</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一拖二 ，最远距离250m，防尘防水，安装便捷</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便携式喊话机</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铝合金面板 金属加长话杆 全双工主机+10w功率分机 内置32G内存卡 </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体重秤</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身高体重秤，防滑脚垫，最高承重120kg，精准到1g，身高刻度190cm，加厚加硬钢板</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电子台式体重秤</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LED电子显示,圆形,USB充电，节能环保，待机时间可达6个月，最大承重360斤，稳固防侧翻</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家用电子秤</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不锈钢防水称面 充电、插电、电池三用 计时称重二合一 承重5kg</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商用电子称</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30kg 不锈钢面板</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保温壶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304不锈钢 2L大容量 保温时长36小时</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把</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订书钉</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订书钉 23/13 可钉80张</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盒</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毛巾</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纯棉 80*40cm 加厚 吸水</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条</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浴巾</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纯棉 200*100cm 加厚 </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条</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一次性浴巾</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一次性压缩浴巾 独立包装70*100cm 棉质</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条</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一次性毛巾</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一次性压缩毛巾 独立包装 25*50cm 棉质</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条</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餐具擦布</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25*25cm 棉+聚酯纤维</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条</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插座</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3位5米 总控开关</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插座</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6位5米 总控开关</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记号笔</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进口蓝色小双头油性记号笔 黑色 出墨均匀 不易褪色 无异味 笔迹清晰不晕染</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意见箱</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铝合金材质 22*10*30cm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抽杆夹</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加厚型抽杆夹 A4 透明 背宽15mm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抽杆夹</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特厚型抽杆夹 A4 透明 背宽30mm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饮水机</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立式 温热 自动加温 </w:t>
            </w:r>
            <w:r>
              <w:rPr>
                <w:rFonts w:hint="eastAsia" w:ascii="宋体" w:hAnsi="宋体" w:eastAsia="宋体"/>
                <w:sz w:val="21"/>
                <w:szCs w:val="21"/>
                <w:highlight w:val="none"/>
              </w:rPr>
              <w:t>300*250*830mm额定功率50Hz额定电压220v</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壁纸</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自粘  40cm*10m/卷 材质:聚丙烯</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卷</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车场指示牌</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15*35*2cm 材质：铝板+镀锌管</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块</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防冻手套</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二层牛皮 耐磨耐用 低温不发硬 适用范围液氮液氧、实验室、灭火器、干冰 长30cm 适用温度-50～-80℃</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副</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开窗牛皮纸自封袋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定制款 牛皮纸 开窗款 15*22cm 厚度28丝</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装订线</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白色棉线  50米/卷</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卷</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折叠塑料箱子</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全新抗冲击改性PP材质 580*420*380mm 简单折叠 节省空间 操作简单方便</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课桌定位贴</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优质耐磨防水PVC材质 L型 8*3cm 厚度1mm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病历夹</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加厚ABS 330*230*2.3mm 重约400g</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不锈钢三角支架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8寸不锈钢</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750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保温桶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304不锈钢 120L</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台</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伸缩晾衣杆</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304不锈钢 32管径 长度3.6-5m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根</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透明胶带</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纯透明 宽2.5cm 长50m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卷</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铅封</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22*23mm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可伸缩窗帘轨道</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长度2-3米  双滑轮款 铝合金材质 明轨安装</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根</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挂锁</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纯铜单开锁 38mm </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推车轱辘</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304不锈钢聚氨酯轮  10寸 万向款 承重400斤 静音耐磨</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密封罐</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透明玻璃 1500ml 密封防潮</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密封罐</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透明玻璃 2000ml 密封防潮</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密封罐</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透明玻璃 750ml 密封防潮</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奖状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含内芯 外壳12K浮雕烫金封面  内芯A4纸大小</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套 </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奖杯</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10*20cm 水晶定制款 木托 磨砂刻字 多种款式可选</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药碾子</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纯黄铜 长30cm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摇盖式垃圾桶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实木摇盖款 43*18*23cm 内置垃圾袋卡口</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捣药罐</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纯黄铜 高30cm 直径15cm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套</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报刊架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定制款 107*64cm 白色 铁艺，四层 可印制logo</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摁扣文件袋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A4 透明白文件袋</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票据夹</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不锈钢 圆形 64mm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塑封膜</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A4 透明8丝 防撕扯 抗氧化 防水</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包</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空白申请单</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原木浆制造,纸张细腻、顺滑,高百度,书写顺滑,148mm*210mm  500页/本</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本</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窗帘挂钩</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加厚无磁性不锈钢材质 大S型 长度3.4cm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信封</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定制封面 323*229mm 120g黄牛皮纸 封口不带胶</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信封</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定制封面 220*110mmm 120g黄牛皮纸 封口不带胶</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不可回收医疗废物垃圾袋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新料PE材质,材料环保,坚韧耐热,加厚不易漏 900*1000</w:t>
            </w:r>
            <w:r>
              <w:rPr>
                <w:rFonts w:hint="eastAsia"/>
                <w:highlight w:val="none"/>
                <w:lang w:val="en-US" w:eastAsia="zh-CN"/>
              </w:rPr>
              <w:t>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不可回收医疗废物垃圾袋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新料PE材质,材料环保,坚韧耐热,加厚不易漏 1000*1100</w:t>
            </w:r>
            <w:r>
              <w:rPr>
                <w:rFonts w:hint="eastAsia"/>
                <w:highlight w:val="none"/>
                <w:lang w:val="en-US" w:eastAsia="zh-CN"/>
              </w:rPr>
              <w:t>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不可回收医疗废物垃圾袋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新料PE材质,材料环保,坚韧耐热,加厚不易漏 1200*1300</w:t>
            </w:r>
            <w:r>
              <w:rPr>
                <w:rFonts w:hint="eastAsia"/>
                <w:highlight w:val="none"/>
                <w:lang w:val="en-US" w:eastAsia="zh-CN"/>
              </w:rPr>
              <w:t>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六部洗手法牌</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Style w:val="9"/>
                <w:highlight w:val="none"/>
                <w:lang w:val="en-US" w:eastAsia="zh-CN" w:bidi="ar"/>
              </w:rPr>
              <w:t>亚克力定制款 规格：40*28 厚度8mm 带背胶</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打孔机垫片</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适用多种机型 PP材质 直径28mm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打火线</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加粗线芯 三层加厚大咬力鳄鱼夹 全皮套绝缘手柄 环保安全 软胶材质耐寒耐用 线长3米</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根</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足浴桶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加深 红光 自动加热，无线遥控，定时设置，微博冲浪，液晶防水屏 </w:t>
            </w:r>
            <w:r>
              <w:rPr>
                <w:rFonts w:hint="eastAsia" w:ascii="宋体" w:hAnsi="宋体" w:eastAsia="宋体"/>
                <w:sz w:val="21"/>
                <w:szCs w:val="21"/>
                <w:highlight w:val="none"/>
              </w:rPr>
              <w:t>桶深30cm，功率800W以下，下排式</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中药包装纸</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定制logo 100g黄牛皮纸 50*50cm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张</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中药包装纸</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定制logo 100g黄牛皮纸 40*40cm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张</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370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可回收医疗废物垃圾袋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新料PE材质,材料环保,坚韧耐热,加厚不易漏 900*1000</w:t>
            </w:r>
            <w:r>
              <w:rPr>
                <w:rFonts w:hint="eastAsia"/>
                <w:highlight w:val="none"/>
                <w:lang w:val="en-US" w:eastAsia="zh-CN"/>
              </w:rPr>
              <w:t>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371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可回收医疗废物垃圾袋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新料PE材质,材料环保,坚韧耐热,加厚不易漏1000*1100</w:t>
            </w:r>
            <w:r>
              <w:rPr>
                <w:rFonts w:hint="eastAsia"/>
                <w:highlight w:val="none"/>
                <w:lang w:val="en-US" w:eastAsia="zh-CN"/>
              </w:rPr>
              <w:t>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372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茶杯</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中空玻璃 240ml 保温性好 持续保温12小时</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373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玻璃水杯</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水晶玻璃 320ml</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374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日式托盘</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重竹材质 38*25*3cm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375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止血带消毒盒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PP材质 结实耐用 分隔放置 易于区分 方便使用 易于消毒 6.3*16.5*25cm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376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标本转运箱</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手提式 PP材质 可放置3个50孔试管架 </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377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氧气流量表收纳盒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四个隔板 分开放置 方便存储 易于区分 ABS材质 38*15*12cm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378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磨砂贴纸</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PET材质 带背胶 透光不透人 200*90cm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卷</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379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卡扣互连分类架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ABS材质 多种组合方式 120*35*100mm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防水标签</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YUPO合成不干胶材质 环保无害  防水 自粘进口胶水粘性持久 不易撕烂 5*1.8cm </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卷</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封条</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30*5cm  自粘款，自带背胶，撕开即用</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张</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输液报警器</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充电款 电量持久 防水设计落水无忧 超大音量  操作简单 50*30mm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吸盘挂钩</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8个装 塑料材质 最大承重5kg 吸盘吸附</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鞋刷子</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PBT+PP材质 刷毛柔密 清洁度高 4*20cm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路由器放置架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6*6cm ABS材质 易整理 好放置</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电线收纳盒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长40cm 卡槽设计 ABS材质 抗摔抗老化</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会议垫板</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PU皮材质 定制logo 40*28cm </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医用垃圾桶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黄色脚踏医疗废物垃圾桶18A,51*32*70cm,附带垃圾袋压圈,两脚关款</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文件筐</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三层文件筐座 一体免安装 PS材质 280*360*380mm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390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方形卫生抽纸</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Style w:val="9"/>
                <w:highlight w:val="none"/>
                <w:lang w:val="en-US" w:eastAsia="zh-CN" w:bidi="ar"/>
              </w:rPr>
              <w:t xml:space="preserve"> 方巾纸 190*220cm 10包/件 280张/包</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包</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391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抽纸盒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树脂 24*15*16cm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392</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抽取式擦手纸巾</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Style w:val="9"/>
                <w:highlight w:val="none"/>
                <w:lang w:val="en-US" w:eastAsia="zh-CN" w:bidi="ar"/>
              </w:rPr>
              <w:t xml:space="preserve"> 透明软塑料包装200抽N折式 21*20cm 克重38g以上</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包</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393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输液杆</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不锈钢+ABS 可伸缩 长度1-1.5米</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根</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394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医用垃圾桶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黄色脚踏医疗废物垃圾桶20A,68*33*73cm,附带垃圾袋压圈,双开盖功能</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395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滑轮</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 xml:space="preserve">ABS+不锈钢 </w:t>
            </w:r>
            <w:r>
              <w:rPr>
                <w:rFonts w:hint="eastAsia" w:ascii="宋体" w:hAnsi="宋体" w:eastAsia="宋体"/>
                <w:sz w:val="21"/>
                <w:szCs w:val="21"/>
                <w:highlight w:val="none"/>
              </w:rPr>
              <w:t>适合宽3.2cm高2.7cm轨道</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396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U型轨道</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铝合金 180*80*180cm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397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L型轨道</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铝合金 180*80cm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398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输液筐</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PP材质 抗摔 抗氧化 自带标牌 不易出错30*13.5*8cm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399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利器盒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利器盒,圆形,防泄漏锁死桶盖设计,直径13.5高15cm(2L)</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摆药篮</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PP材质 抗摔 抗氧化 多种颜色易区分30*16*9cm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配伍禁忌图</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PP带背胶材质 48寸:90*125cm 513种配伍禁忌表</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张</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402</w:t>
            </w:r>
          </w:p>
        </w:tc>
        <w:tc>
          <w:tcPr>
            <w:tcW w:w="1303" w:type="dxa"/>
            <w:tcBorders>
              <w:top w:val="single" w:color="000000" w:sz="4" w:space="0"/>
              <w:left w:val="single" w:color="000000" w:sz="4" w:space="0"/>
              <w:bottom w:val="nil"/>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身高墙贴</w:t>
            </w:r>
          </w:p>
        </w:tc>
        <w:tc>
          <w:tcPr>
            <w:tcW w:w="4143" w:type="dxa"/>
            <w:tcBorders>
              <w:top w:val="single" w:color="000000" w:sz="4" w:space="0"/>
              <w:left w:val="single" w:color="000000" w:sz="4" w:space="0"/>
              <w:bottom w:val="nil"/>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PP带背胶材质 宽9cm 刻度精准、清晰 防水易清理</w:t>
            </w:r>
          </w:p>
        </w:tc>
        <w:tc>
          <w:tcPr>
            <w:tcW w:w="636" w:type="dxa"/>
            <w:tcBorders>
              <w:top w:val="single" w:color="000000" w:sz="4" w:space="0"/>
              <w:left w:val="single" w:color="000000" w:sz="4" w:space="0"/>
              <w:bottom w:val="nil"/>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nil"/>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82" w:type="dxa"/>
            <w:tcBorders>
              <w:top w:val="single" w:color="000000" w:sz="4" w:space="0"/>
              <w:left w:val="single" w:color="000000" w:sz="4" w:space="0"/>
              <w:bottom w:val="nil"/>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403</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不可回收医疗废物垃圾袋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新料PE材质,材料环保,坚韧耐热,耐穿刺不易漏 780*900mm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404</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不可回收医疗废物垃圾袋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新料PE材质,材料环保,坚韧耐热,耐穿刺不易漏 580*700mm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405</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不可回收医疗废物垃圾袋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新料PE材质,材料环保,坚韧耐热,耐穿刺不易漏 410*420</w:t>
            </w:r>
            <w:r>
              <w:rPr>
                <w:rFonts w:hint="eastAsia"/>
                <w:highlight w:val="none"/>
                <w:lang w:val="en-US" w:eastAsia="zh-CN"/>
              </w:rPr>
              <w:t>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860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406</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不可回收医疗废物垃圾袋</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加厚新料PE材质,材料环保,坚韧耐热,耐穿刺不易漏 580*700mm</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539</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407</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医用垃圾桶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黄色脚踏医疗废物垃圾桶70A,45.5*45.5*99cm,附带垃圾袋压圈,双开盖功能</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408</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生活垃圾桶</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灰色脚踏医疗废物垃圾桶18A,51*32*70cm,附带垃圾袋压圈,双开盖功能</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409</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利器盒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Style w:val="9"/>
                <w:highlight w:val="none"/>
                <w:lang w:val="en-US" w:eastAsia="zh-CN" w:bidi="ar"/>
              </w:rPr>
              <w:t xml:space="preserve"> 利器盒,圆形,防泄漏锁死桶盖设计,直径17高18cm(3L)</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410</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利器盒</w:t>
            </w:r>
          </w:p>
        </w:tc>
        <w:tc>
          <w:tcPr>
            <w:tcW w:w="41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利器盒,方形,防泄漏锁死桶盖设计,27*20*15cm(6L)</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31"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411</w:t>
            </w:r>
          </w:p>
        </w:tc>
        <w:tc>
          <w:tcPr>
            <w:tcW w:w="130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利器盒</w:t>
            </w:r>
          </w:p>
        </w:tc>
        <w:tc>
          <w:tcPr>
            <w:tcW w:w="414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利器盒,圆形,防泄漏锁死桶盖设计,直径22.8*26cm(10L)</w:t>
            </w:r>
          </w:p>
        </w:tc>
        <w:tc>
          <w:tcPr>
            <w:tcW w:w="63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个</w:t>
            </w:r>
          </w:p>
        </w:tc>
        <w:tc>
          <w:tcPr>
            <w:tcW w:w="105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w:t>
            </w:r>
          </w:p>
        </w:tc>
        <w:tc>
          <w:tcPr>
            <w:tcW w:w="10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15.8</w:t>
            </w:r>
          </w:p>
        </w:tc>
      </w:tr>
    </w:tbl>
    <w:p>
      <w:pPr>
        <w:spacing w:line="560" w:lineRule="exact"/>
        <w:ind w:firstLine="480" w:firstLineChars="200"/>
        <w:jc w:val="left"/>
        <w:rPr>
          <w:rFonts w:hint="default" w:ascii="楷体" w:hAnsi="楷体" w:eastAsia="楷体"/>
          <w:color w:val="auto"/>
          <w:sz w:val="24"/>
          <w:szCs w:val="24"/>
          <w:highlight w:val="none"/>
          <w:lang w:val="en-US" w:eastAsia="zh-CN"/>
        </w:rPr>
      </w:pPr>
      <w:r>
        <w:rPr>
          <w:rFonts w:hint="eastAsia" w:ascii="楷体" w:hAnsi="楷体" w:eastAsia="楷体"/>
          <w:color w:val="000000"/>
          <w:sz w:val="24"/>
          <w:szCs w:val="24"/>
          <w:highlight w:val="none"/>
          <w:lang w:val="en-US" w:eastAsia="zh-CN"/>
        </w:rPr>
        <w:t>备注；★项为核心产品,开标现场提供样品，对参数进行佐证。核心产品参数存在任何偏离的将导致投标被拒绝。</w:t>
      </w:r>
    </w:p>
    <w:p>
      <w:pPr>
        <w:pStyle w:val="6"/>
        <w:rPr>
          <w:rFonts w:hint="eastAsia" w:ascii="宋体" w:hAnsi="宋体" w:eastAsia="宋体" w:cs="宋体"/>
          <w:sz w:val="24"/>
          <w:szCs w:val="24"/>
          <w:highlight w:val="none"/>
        </w:rPr>
      </w:pPr>
    </w:p>
    <w:p>
      <w:pPr>
        <w:spacing w:line="560" w:lineRule="exact"/>
        <w:ind w:firstLine="482" w:firstLineChars="200"/>
        <w:jc w:val="left"/>
        <w:rPr>
          <w:rFonts w:hint="eastAsia" w:ascii="宋体" w:hAnsi="宋体" w:eastAsia="宋体" w:cs="宋体"/>
          <w:color w:val="000000"/>
          <w:sz w:val="24"/>
          <w:szCs w:val="24"/>
          <w:highlight w:val="none"/>
          <w:lang w:val="en-US" w:eastAsia="zh-CN"/>
        </w:rPr>
      </w:pPr>
      <w:r>
        <w:rPr>
          <w:rFonts w:hint="eastAsia" w:ascii="宋体" w:hAnsi="宋体" w:eastAsia="宋体" w:cs="宋体"/>
          <w:b/>
          <w:bCs/>
          <w:color w:val="000000"/>
          <w:sz w:val="24"/>
          <w:szCs w:val="24"/>
          <w:highlight w:val="none"/>
        </w:rPr>
        <w:t>（</w:t>
      </w:r>
      <w:r>
        <w:rPr>
          <w:rFonts w:hint="eastAsia" w:ascii="宋体" w:hAnsi="宋体" w:eastAsia="宋体" w:cs="宋体"/>
          <w:b/>
          <w:bCs/>
          <w:color w:val="000000"/>
          <w:sz w:val="24"/>
          <w:szCs w:val="24"/>
          <w:highlight w:val="none"/>
          <w:lang w:val="en-US" w:eastAsia="zh-CN"/>
        </w:rPr>
        <w:t>五</w:t>
      </w:r>
      <w:r>
        <w:rPr>
          <w:rFonts w:hint="eastAsia" w:ascii="宋体" w:hAnsi="宋体" w:eastAsia="宋体" w:cs="宋体"/>
          <w:b/>
          <w:bCs/>
          <w:color w:val="000000"/>
          <w:sz w:val="24"/>
          <w:szCs w:val="24"/>
          <w:highlight w:val="none"/>
        </w:rPr>
        <w:t>）技术商务要求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right="0" w:rightChars="0" w:firstLine="420" w:firstLineChars="200"/>
        <w:jc w:val="left"/>
        <w:textAlignment w:val="baseline"/>
        <w:rPr>
          <w:rFonts w:hint="default"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资格要求：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right="0" w:rightChars="0" w:firstLine="420"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1. 营业执照副本或事业单位法人证书或民办非企业单位登记证书或社会团体法人登记证书或基金会法人登记证书扫描件或自然人的身份证明扫描件。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right="0" w:rightChars="0" w:firstLine="420"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2. 财务状况报告等相关材料：</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right="0" w:rightChars="0" w:firstLine="420"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A.经第三方会计师事务所审计的2022或2023年度财务报告扫描件。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right="0" w:rightChars="0" w:firstLine="420"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B. 2024年度银行出具的资信证明扫描件。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right="0" w:rightChars="0" w:firstLine="420"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注：A、B两项提供任意一项均可。</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right="0" w:rightChars="0" w:firstLine="420"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 xml:space="preserve">3. </w:t>
      </w:r>
      <w:r>
        <w:rPr>
          <w:rFonts w:hint="eastAsia" w:ascii="宋体" w:hAnsi="宋体" w:eastAsia="宋体" w:cs="宋体"/>
          <w:sz w:val="24"/>
          <w:szCs w:val="24"/>
          <w:highlight w:val="none"/>
        </w:rPr>
        <w:t>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eastAsia="zh-CN"/>
        </w:rPr>
        <w:t>或</w:t>
      </w:r>
      <w:r>
        <w:rPr>
          <w:rFonts w:hint="eastAsia" w:ascii="宋体" w:hAnsi="宋体" w:eastAsia="宋体" w:cs="宋体"/>
          <w:sz w:val="24"/>
          <w:szCs w:val="24"/>
          <w:highlight w:val="none"/>
          <w:lang w:val="en-US" w:eastAsia="zh-CN"/>
        </w:rPr>
        <w:t>2024年</w:t>
      </w:r>
      <w:r>
        <w:rPr>
          <w:rFonts w:hint="eastAsia" w:ascii="宋体" w:hAnsi="宋体" w:eastAsia="宋体" w:cs="宋体"/>
          <w:sz w:val="24"/>
          <w:szCs w:val="24"/>
          <w:highlight w:val="none"/>
        </w:rPr>
        <w:t>至少1个月的依法缴纳税收和社会保险费的相关证明材料扫描件或复印件并加盖公章。</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right="0" w:rightChars="0" w:firstLine="420"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4. 投标截止日前3年在经营活动中没有重大违法记录的书面声明（截至开标日成立不足3年的投标人可提供自成立以来无重大违法记录的书面声明）。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right="0" w:rightChars="0" w:firstLine="420"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5.提供可充分满足履行合同所需设备和专业技术能力的证明材料或承诺函（扫描件加盖本单位公章）。</w:t>
      </w:r>
    </w:p>
    <w:p>
      <w:pPr>
        <w:keepNext w:val="0"/>
        <w:keepLines w:val="0"/>
        <w:pageBreakBefore w:val="0"/>
        <w:wordWrap/>
        <w:overflowPunct/>
        <w:topLinePunct w:val="0"/>
        <w:bidi w:val="0"/>
        <w:adjustRightInd w:val="0"/>
        <w:snapToGrid w:val="0"/>
        <w:spacing w:line="360" w:lineRule="auto"/>
        <w:ind w:right="0" w:firstLine="420" w:firstLineChars="200"/>
        <w:jc w:val="left"/>
        <w:textAlignment w:val="baseline"/>
        <w:rPr>
          <w:rFonts w:hint="eastAsia" w:ascii="宋体" w:hAnsi="宋体" w:eastAsia="宋体" w:cs="宋体"/>
          <w:i/>
          <w:color w:val="000000"/>
          <w:sz w:val="24"/>
          <w:szCs w:val="24"/>
          <w:highlight w:val="none"/>
          <w:u w:val="single"/>
          <w:lang w:val="en-US" w:eastAsia="zh-CN"/>
        </w:rPr>
      </w:pPr>
      <w:r>
        <w:rPr>
          <w:rFonts w:hint="eastAsia" w:ascii="宋体" w:hAnsi="宋体" w:eastAsia="宋体" w:cs="宋体"/>
          <w:i w:val="0"/>
          <w:snapToGrid w:val="0"/>
          <w:color w:val="333333"/>
          <w:spacing w:val="-15"/>
          <w:kern w:val="0"/>
          <w:sz w:val="24"/>
          <w:szCs w:val="24"/>
          <w:highlight w:val="none"/>
          <w:u w:val="none"/>
          <w:lang w:val="en-US" w:eastAsia="zh-CN"/>
        </w:rPr>
        <w:t>6.本项目不专门面向中小企业，对小型和微型企业的价格给予20%的扣除。</w:t>
      </w:r>
    </w:p>
    <w:p>
      <w:pPr>
        <w:spacing w:line="560" w:lineRule="exact"/>
        <w:ind w:firstLine="482" w:firstLineChars="200"/>
        <w:jc w:val="left"/>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t>（1）技术要求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right="0" w:rightChars="0" w:firstLine="420"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本次招标项目以报价清单 (见附件) 为准，投标人按招标人提供项目清单中所提及的货物产品、规格逐项填写单价，报价清单需电脑打印，手写无效。投标人必须书面提供有效的供货期限、售后服务质量承诺保证书。</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right="0" w:rightChars="0" w:firstLine="420"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招标人根据医院科室需求，用微信、邮件等通知送货品种及数量，投标人应在24小时内送货到位。保证应急物资随叫随到，随时供应 (需在 30分钟之内到达)。如遇需紧急使用的特殊及不常使用的货物，投标人需在 30 分钟之内到达现场察看，由于物品特殊，如招标人处无库存，应第一时间进行采购。送货时长不得超过12小时。保证节假日正常供货。</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right="0" w:rightChars="0" w:firstLine="420"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医院根据招标文件、中标人的投标文件和双方签订的合同要求 对所送物品进行验收，物品必须保质保量。按国家规定部分产品需要有3C认证的，必须有3C认证标志。中标人提供的商品经确认属“三无产品”假货，非招标目录中的商品未低于“大型商场、超市”的平均价，招标人有权拒付当月货款，作为对医院损失的赔偿。</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right="0" w:rightChars="0" w:firstLine="422"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b/>
          <w:bCs/>
          <w:snapToGrid w:val="0"/>
          <w:color w:val="333333"/>
          <w:spacing w:val="-15"/>
          <w:kern w:val="0"/>
          <w:sz w:val="24"/>
          <w:szCs w:val="24"/>
          <w:highlight w:val="none"/>
          <w:lang w:val="en-US" w:eastAsia="zh-CN"/>
        </w:rPr>
        <w:t>（2）商务要求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right="0" w:rightChars="0" w:firstLine="420"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1、中标人按照招标人指定日期根据发票金额及数量，进行核对。确认货款金额，按照招标人规定日期进行结算。发票与货物需一并提供。</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rightChars="0" w:firstLine="420"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2、中标人按照招标人采购计划，以实际采购金额，隔月结算付款。</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right="0" w:rightChars="0" w:firstLine="420"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3、交货事项：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right="0" w:rightChars="0" w:firstLine="420"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①交货地点：天津市滨海新区中医医院所管辖院区。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right="0" w:rightChars="0" w:firstLine="420"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② 交货时间：投标人按招标人要求的具体时间和需求数量供货，送货到招标人指定的地点。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right="0" w:rightChars="0" w:firstLine="420"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 xml:space="preserve">③ 交货方式：任何情况下由投标人送货，相关费用均由投标人承担。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right="0" w:rightChars="0" w:firstLine="420"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招标人有权根据实际需求，据实调整送货时段、方式等。</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right="0" w:rightChars="0" w:firstLine="420"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4、验收标准：投标人须承诺所供全部产品的质量符合或优于国家和行业的技术标准和规范、安全。否则，投标人将承担一切经济损失的赔偿及法律责任。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rightChars="0" w:firstLine="420"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5、其他要求：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right="0" w:rightChars="0" w:firstLine="420"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①服务期内，费用累计达到中标限额，合同亦自动终止。</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0" w:right="0" w:rightChars="0" w:firstLine="420" w:firstLineChars="200"/>
        <w:jc w:val="left"/>
        <w:textAlignment w:val="baseline"/>
        <w:rPr>
          <w:rFonts w:hint="eastAsia" w:ascii="宋体" w:hAnsi="宋体" w:eastAsia="宋体" w:cs="宋体"/>
          <w:snapToGrid w:val="0"/>
          <w:color w:val="333333"/>
          <w:spacing w:val="-15"/>
          <w:kern w:val="0"/>
          <w:sz w:val="24"/>
          <w:szCs w:val="24"/>
          <w:highlight w:val="none"/>
          <w:lang w:val="en-US" w:eastAsia="zh-CN"/>
        </w:rPr>
      </w:pPr>
      <w:r>
        <w:rPr>
          <w:rFonts w:hint="eastAsia" w:ascii="宋体" w:hAnsi="宋体" w:eastAsia="宋体" w:cs="宋体"/>
          <w:snapToGrid w:val="0"/>
          <w:color w:val="333333"/>
          <w:spacing w:val="-15"/>
          <w:kern w:val="0"/>
          <w:sz w:val="24"/>
          <w:szCs w:val="24"/>
          <w:highlight w:val="none"/>
          <w:lang w:val="en-US" w:eastAsia="zh-CN"/>
        </w:rPr>
        <w:t>②该需求为最终签订合同要约条款基础 ，如需求没有而最终签订合同一般条款有的且涉及采购性质的内容 ，以最终合同一般条款内容为准。</w:t>
      </w:r>
    </w:p>
    <w:p>
      <w:bookmarkStart w:id="0" w:name="_GoBack"/>
      <w:bookmarkEnd w:id="0"/>
    </w:p>
    <w:sectPr>
      <w:headerReference r:id="rId5" w:type="default"/>
      <w:footerReference r:id="rId6" w:type="default"/>
      <w:pgSz w:w="11906" w:h="16838"/>
      <w:pgMar w:top="1440" w:right="1797" w:bottom="1440" w:left="1797"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F-簡秀宋體">
    <w:altName w:val="宋体"/>
    <w:panose1 w:val="00000000000000000000"/>
    <w:charset w:val="88"/>
    <w:family w:val="modern"/>
    <w:pitch w:val="default"/>
    <w:sig w:usb0="00000000" w:usb1="00000000" w:usb2="00000010" w:usb3="00000000" w:csb0="001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103</w:t>
    </w:r>
    <w:r>
      <w:rPr>
        <w:lang w:val="zh-CN"/>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pPr>
    <w:r>
      <w:rPr>
        <w:rFonts w:hint="eastAsia"/>
      </w:rPr>
      <w:t xml:space="preserve">招标文件                       </w:t>
    </w:r>
    <w:r>
      <w:rPr>
        <w:rFonts w:hint="eastAsia"/>
        <w:lang w:val="en-US"/>
      </w:rPr>
      <w:t xml:space="preserve">                  </w:t>
    </w:r>
    <w:r>
      <w:rPr>
        <w:rFonts w:hint="eastAsia"/>
      </w:rPr>
      <w:drawing>
        <wp:inline distT="0" distB="0" distL="114300" distR="114300">
          <wp:extent cx="2078355" cy="261620"/>
          <wp:effectExtent l="0" t="0" r="17145" b="5080"/>
          <wp:docPr id="1" name="图片 1" descr="企业微信截图_16001740434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企业微信截图_16001740434716"/>
                  <pic:cNvPicPr>
                    <a:picLocks noChangeAspect="1"/>
                  </pic:cNvPicPr>
                </pic:nvPicPr>
                <pic:blipFill>
                  <a:blip r:embed="rId1"/>
                  <a:stretch>
                    <a:fillRect/>
                  </a:stretch>
                </pic:blipFill>
                <pic:spPr>
                  <a:xfrm>
                    <a:off x="0" y="0"/>
                    <a:ext cx="2078355" cy="2616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NmUwMmVjNjU2YzcwMDFmMzY3NzA5Mjc3MGE3YTQifQ=="/>
  </w:docVars>
  <w:rsids>
    <w:rsidRoot w:val="622C5796"/>
    <w:rsid w:val="622C5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GB"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napToGrid w:val="0"/>
      <w:spacing w:before="120" w:beforeLines="50" w:after="120" w:afterLines="50" w:line="240" w:lineRule="auto"/>
      <w:ind w:left="406"/>
      <w:jc w:val="both"/>
    </w:pPr>
    <w:rPr>
      <w:rFonts w:ascii="宋体" w:hAnsi="宋体" w:cs="Arial"/>
    </w:rPr>
  </w:style>
  <w:style w:type="paragraph" w:styleId="3">
    <w:name w:val="Body Text Indent"/>
    <w:basedOn w:val="1"/>
    <w:next w:val="2"/>
    <w:uiPriority w:val="0"/>
    <w:pPr>
      <w:ind w:left="480"/>
    </w:pPr>
    <w:rPr>
      <w:rFonts w:eastAsia="CF-簡秀宋體"/>
      <w:spacing w:val="20"/>
    </w:rPr>
  </w:style>
  <w:style w:type="paragraph" w:styleId="4">
    <w:name w:val="footer"/>
    <w:basedOn w:val="1"/>
    <w:qFormat/>
    <w:uiPriority w:val="0"/>
    <w:pPr>
      <w:tabs>
        <w:tab w:val="center" w:pos="4153"/>
        <w:tab w:val="right" w:pos="8306"/>
      </w:tabs>
      <w:snapToGrid w:val="0"/>
    </w:pPr>
    <w:rPr>
      <w:sz w:val="20"/>
    </w:rPr>
  </w:style>
  <w:style w:type="paragraph" w:styleId="5">
    <w:name w:val="header"/>
    <w:basedOn w:val="1"/>
    <w:qFormat/>
    <w:uiPriority w:val="0"/>
    <w:pPr>
      <w:tabs>
        <w:tab w:val="center" w:pos="4153"/>
        <w:tab w:val="right" w:pos="8306"/>
      </w:tabs>
      <w:snapToGrid w:val="0"/>
    </w:pPr>
    <w:rPr>
      <w:sz w:val="20"/>
    </w:rPr>
  </w:style>
  <w:style w:type="paragraph" w:styleId="6">
    <w:name w:val="Body Text First Indent 2"/>
    <w:basedOn w:val="3"/>
    <w:next w:val="1"/>
    <w:unhideWhenUsed/>
    <w:qFormat/>
    <w:uiPriority w:val="99"/>
    <w:pPr>
      <w:tabs>
        <w:tab w:val="left" w:pos="480"/>
      </w:tabs>
      <w:ind w:firstLine="420" w:firstLineChars="200"/>
    </w:pPr>
    <w:rPr>
      <w:rFonts w:ascii="Calibri" w:hAnsi="Calibri"/>
      <w:sz w:val="21"/>
      <w:szCs w:val="22"/>
      <w:lang w:val="en-US" w:eastAsia="zh-CN" w:bidi="ar-SA"/>
    </w:rPr>
  </w:style>
  <w:style w:type="character" w:customStyle="1" w:styleId="9">
    <w:name w:val="font11"/>
    <w:basedOn w:val="8"/>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2024-03-21T07:57:00Z</dcterms:created>
  <dc:creator> lucky</dc:creator>
  <cp:lastModifiedBy> lucky</cp:lastModifiedBy>
  <dcterms:modified xsi:type="dcterms:W3CDTF">2024-03-21T07:59:38Z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7B6DC52954304A948C5CC2966FB563EA_11</vt:lpwstr>
  </property>
</Properties>
</file>